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2729B" w14:textId="1718D6C5" w:rsidR="00CE7383" w:rsidRPr="00CE7383" w:rsidRDefault="00CE7383" w:rsidP="00CE7383">
      <w:pPr>
        <w:tabs>
          <w:tab w:val="center" w:pos="4536"/>
          <w:tab w:val="right" w:pos="9072"/>
        </w:tabs>
        <w:spacing w:after="0"/>
        <w:rPr>
          <w:rFonts w:ascii="Arial" w:eastAsia="宋体" w:hAnsi="Arial"/>
          <w:b/>
          <w:sz w:val="22"/>
          <w:szCs w:val="22"/>
          <w:lang w:eastAsia="zh-CN"/>
        </w:rPr>
      </w:pPr>
      <w:bookmarkStart w:id="0" w:name="_Toc352077754"/>
      <w:r w:rsidRPr="00CE7383">
        <w:rPr>
          <w:rFonts w:ascii="Arial" w:eastAsia="MS Mincho" w:hAnsi="Arial"/>
          <w:b/>
          <w:sz w:val="22"/>
          <w:szCs w:val="22"/>
        </w:rPr>
        <w:t>3GPP TSG-RAN WG2</w:t>
      </w:r>
      <w:r w:rsidRPr="00CE7383">
        <w:rPr>
          <w:rFonts w:ascii="Arial" w:eastAsia="宋体" w:hAnsi="Arial"/>
          <w:b/>
          <w:sz w:val="22"/>
          <w:szCs w:val="22"/>
          <w:lang w:eastAsia="zh-CN"/>
        </w:rPr>
        <w:t xml:space="preserve"> Meeting #1</w:t>
      </w:r>
      <w:r w:rsidR="00750B59">
        <w:rPr>
          <w:rFonts w:ascii="Arial" w:eastAsia="宋体" w:hAnsi="Arial" w:hint="eastAsia"/>
          <w:b/>
          <w:sz w:val="22"/>
          <w:szCs w:val="22"/>
          <w:lang w:eastAsia="zh-CN"/>
        </w:rPr>
        <w:t>2</w:t>
      </w:r>
      <w:r w:rsidR="00977E83">
        <w:rPr>
          <w:rFonts w:ascii="Arial" w:eastAsia="宋体" w:hAnsi="Arial" w:hint="eastAsia"/>
          <w:b/>
          <w:sz w:val="22"/>
          <w:szCs w:val="22"/>
          <w:lang w:eastAsia="zh-CN"/>
        </w:rPr>
        <w:t>4</w:t>
      </w:r>
      <w:r w:rsidR="003F1C6A">
        <w:rPr>
          <w:rFonts w:ascii="Arial" w:eastAsia="宋体" w:hAnsi="Arial" w:hint="eastAsia"/>
          <w:b/>
          <w:sz w:val="22"/>
          <w:szCs w:val="22"/>
          <w:lang w:eastAsia="zh-CN"/>
        </w:rPr>
        <w:t xml:space="preserve">     </w:t>
      </w:r>
      <w:r w:rsidRPr="00CE7383">
        <w:rPr>
          <w:rFonts w:ascii="Arial" w:eastAsia="MS Mincho" w:hAnsi="Arial"/>
          <w:b/>
          <w:sz w:val="22"/>
          <w:szCs w:val="22"/>
        </w:rPr>
        <w:t xml:space="preserve">                    </w:t>
      </w:r>
      <w:r w:rsidRPr="00CE7383">
        <w:rPr>
          <w:rFonts w:ascii="Arial" w:eastAsia="宋体" w:hAnsi="Arial"/>
          <w:b/>
          <w:sz w:val="22"/>
          <w:szCs w:val="22"/>
          <w:lang w:eastAsia="zh-CN"/>
        </w:rPr>
        <w:t xml:space="preserve">        </w:t>
      </w:r>
      <w:r w:rsidR="00314F66">
        <w:rPr>
          <w:rFonts w:ascii="Arial" w:eastAsia="宋体" w:hAnsi="Arial" w:hint="eastAsia"/>
          <w:b/>
          <w:sz w:val="22"/>
          <w:szCs w:val="22"/>
          <w:lang w:val="en-US" w:eastAsia="zh-CN"/>
        </w:rPr>
        <w:t xml:space="preserve">                      </w:t>
      </w:r>
      <w:r w:rsidR="00CD4B63">
        <w:rPr>
          <w:rFonts w:ascii="Arial" w:eastAsia="宋体" w:hAnsi="Arial" w:hint="eastAsia"/>
          <w:b/>
          <w:sz w:val="22"/>
          <w:szCs w:val="22"/>
          <w:lang w:val="en-US" w:eastAsia="zh-CN"/>
        </w:rPr>
        <w:t xml:space="preserve">    </w:t>
      </w:r>
      <w:r w:rsidR="00271BF9">
        <w:rPr>
          <w:rFonts w:ascii="Arial" w:eastAsia="宋体" w:hAnsi="Arial" w:hint="eastAsia"/>
          <w:b/>
          <w:sz w:val="22"/>
          <w:szCs w:val="22"/>
          <w:lang w:val="en-US" w:eastAsia="zh-CN"/>
        </w:rPr>
        <w:t xml:space="preserve">  </w:t>
      </w:r>
      <w:r w:rsidR="00977E83">
        <w:rPr>
          <w:rFonts w:ascii="Arial" w:eastAsia="宋体" w:hAnsi="Arial" w:hint="eastAsia"/>
          <w:b/>
          <w:sz w:val="22"/>
          <w:szCs w:val="22"/>
          <w:lang w:val="en-US" w:eastAsia="zh-CN"/>
        </w:rPr>
        <w:t xml:space="preserve">       </w:t>
      </w:r>
      <w:r w:rsidR="002F6136" w:rsidRPr="002F6136">
        <w:rPr>
          <w:rFonts w:ascii="Arial" w:eastAsia="宋体" w:hAnsi="Arial"/>
          <w:b/>
          <w:sz w:val="22"/>
          <w:szCs w:val="22"/>
          <w:lang w:eastAsia="zh-CN"/>
        </w:rPr>
        <w:t>R2-2312055</w:t>
      </w:r>
    </w:p>
    <w:p w14:paraId="7D83DF9C" w14:textId="6898FD56" w:rsidR="00271BF9" w:rsidRDefault="000E10D0" w:rsidP="00271BF9">
      <w:pPr>
        <w:pStyle w:val="a3"/>
        <w:rPr>
          <w:rFonts w:eastAsiaTheme="minorEastAsia"/>
          <w:sz w:val="22"/>
          <w:lang w:val="en-GB" w:eastAsia="zh-CN"/>
        </w:rPr>
      </w:pPr>
      <w:r w:rsidRPr="000E10D0">
        <w:rPr>
          <w:rFonts w:eastAsiaTheme="minorEastAsia"/>
          <w:sz w:val="22"/>
          <w:lang w:val="en-GB" w:eastAsia="zh-CN"/>
        </w:rPr>
        <w:t>Chicago, USA, Nov. 13</w:t>
      </w:r>
      <w:r w:rsidRPr="000E10D0">
        <w:rPr>
          <w:rFonts w:eastAsiaTheme="minorEastAsia"/>
          <w:sz w:val="22"/>
          <w:vertAlign w:val="superscript"/>
          <w:lang w:val="en-GB" w:eastAsia="zh-CN"/>
        </w:rPr>
        <w:t>th</w:t>
      </w:r>
      <w:r w:rsidRPr="000E10D0">
        <w:rPr>
          <w:rFonts w:eastAsiaTheme="minorEastAsia"/>
          <w:sz w:val="22"/>
          <w:lang w:val="en-GB" w:eastAsia="zh-CN"/>
        </w:rPr>
        <w:t xml:space="preserve"> – 17</w:t>
      </w:r>
      <w:r w:rsidRPr="000E10D0">
        <w:rPr>
          <w:rFonts w:eastAsiaTheme="minorEastAsia"/>
          <w:sz w:val="22"/>
          <w:vertAlign w:val="superscript"/>
          <w:lang w:val="en-GB" w:eastAsia="zh-CN"/>
        </w:rPr>
        <w:t>th</w:t>
      </w:r>
      <w:r w:rsidRPr="000E10D0">
        <w:rPr>
          <w:rFonts w:eastAsiaTheme="minorEastAsia"/>
          <w:sz w:val="22"/>
          <w:lang w:val="en-GB" w:eastAsia="zh-CN"/>
        </w:rPr>
        <w:t>, 2023</w:t>
      </w:r>
    </w:p>
    <w:p w14:paraId="5BADB2B1" w14:textId="77777777" w:rsidR="00271BF9" w:rsidRDefault="00271BF9" w:rsidP="00271BF9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</w:p>
    <w:p w14:paraId="26210446" w14:textId="77777777" w:rsidR="00271BF9" w:rsidRPr="001730DA" w:rsidRDefault="00271BF9" w:rsidP="00962FA9">
      <w:pPr>
        <w:pStyle w:val="3GPPHeader"/>
        <w:spacing w:after="9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Source: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Pr="001730DA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CATT</w:t>
      </w:r>
    </w:p>
    <w:p w14:paraId="3A9CD314" w14:textId="4F79A7C1" w:rsidR="007964A2" w:rsidRPr="001730DA" w:rsidRDefault="007964A2" w:rsidP="00962FA9">
      <w:pPr>
        <w:pStyle w:val="3GPPHeader"/>
        <w:spacing w:after="9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Title: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FB31B7" w:rsidRPr="00FB31B7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>Discussion on leftover issues of mobility enhancements</w:t>
      </w:r>
    </w:p>
    <w:p w14:paraId="52D72015" w14:textId="0CD2E5E7" w:rsidR="00271BF9" w:rsidRPr="006812AA" w:rsidRDefault="00271BF9" w:rsidP="00962FA9">
      <w:pPr>
        <w:pStyle w:val="3GPPHeader"/>
        <w:spacing w:after="9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Agenda Item: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7.</w:t>
      </w:r>
      <w:r w:rsidR="003A64CF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6.3</w:t>
      </w:r>
      <w:r w:rsidR="00327B11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.1</w:t>
      </w:r>
    </w:p>
    <w:p w14:paraId="2D5A8A5F" w14:textId="348DF623" w:rsidR="007964A2" w:rsidRDefault="007964A2" w:rsidP="00962FA9">
      <w:pPr>
        <w:pStyle w:val="3GPPHeader"/>
        <w:spacing w:after="9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Document for: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  <w:t>Discussion</w:t>
      </w:r>
      <w:r w:rsidR="00581D7B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and Decision</w:t>
      </w:r>
    </w:p>
    <w:p w14:paraId="32AB15E4" w14:textId="17D9FBA4" w:rsidR="002F4F1E" w:rsidRPr="00A51353" w:rsidRDefault="008C01B9" w:rsidP="00A51353">
      <w:pPr>
        <w:pStyle w:val="1"/>
        <w:ind w:left="0" w:firstLine="0"/>
        <w:rPr>
          <w:rFonts w:eastAsiaTheme="minorEastAsia"/>
          <w:lang w:eastAsia="zh-CN"/>
        </w:rPr>
      </w:pPr>
      <w:r>
        <w:t>1</w:t>
      </w:r>
      <w:r w:rsidR="00A7494A">
        <w:rPr>
          <w:rFonts w:eastAsiaTheme="minorEastAsia" w:hint="eastAsia"/>
          <w:lang w:eastAsia="zh-CN"/>
        </w:rPr>
        <w:t xml:space="preserve">. </w:t>
      </w:r>
      <w:r w:rsidR="007964A2">
        <w:t>Introduction</w:t>
      </w:r>
    </w:p>
    <w:p w14:paraId="7A9EC46A" w14:textId="32185D41" w:rsidR="00DD393E" w:rsidRDefault="00DD393E" w:rsidP="00DD393E">
      <w:pPr>
        <w:spacing w:beforeLines="50" w:before="120" w:after="120"/>
        <w:jc w:val="both"/>
        <w:rPr>
          <w:rFonts w:eastAsia="宋体"/>
          <w:lang w:eastAsia="zh-CN"/>
        </w:rPr>
      </w:pPr>
      <w:r w:rsidRPr="00DD393E">
        <w:rPr>
          <w:rFonts w:eastAsia="宋体"/>
          <w:lang w:eastAsia="zh-CN"/>
        </w:rPr>
        <w:t>I</w:t>
      </w:r>
      <w:r w:rsidRPr="00DD393E">
        <w:rPr>
          <w:rFonts w:eastAsia="宋体" w:hint="eastAsia"/>
          <w:lang w:eastAsia="zh-CN"/>
        </w:rPr>
        <w:t xml:space="preserve">n this contribution, we will discuss </w:t>
      </w:r>
      <w:r w:rsidRPr="00DD393E">
        <w:rPr>
          <w:rFonts w:eastAsia="宋体"/>
          <w:lang w:eastAsia="zh-CN"/>
        </w:rPr>
        <w:t>the</w:t>
      </w:r>
      <w:r w:rsidRPr="00DD393E">
        <w:rPr>
          <w:rFonts w:eastAsia="宋体" w:hint="eastAsia"/>
          <w:lang w:eastAsia="zh-CN"/>
        </w:rPr>
        <w:t xml:space="preserve"> </w:t>
      </w:r>
      <w:r w:rsidR="00A13FE4">
        <w:rPr>
          <w:rFonts w:eastAsia="宋体" w:hint="eastAsia"/>
          <w:lang w:eastAsia="zh-CN"/>
        </w:rPr>
        <w:t>open issues listed in</w:t>
      </w:r>
      <w:r w:rsidR="00CC0B7F">
        <w:rPr>
          <w:rFonts w:eastAsia="宋体" w:hint="eastAsia"/>
          <w:lang w:eastAsia="zh-CN"/>
        </w:rPr>
        <w:t xml:space="preserve"> </w:t>
      </w:r>
      <w:r w:rsidR="00CC0B7F" w:rsidRPr="00DD393E">
        <w:rPr>
          <w:rFonts w:eastAsia="宋体" w:hint="eastAsia"/>
          <w:lang w:eastAsia="zh-CN"/>
        </w:rPr>
        <w:t xml:space="preserve"> </w:t>
      </w:r>
      <w:r w:rsidR="00CC0B7F" w:rsidRPr="00CC0B7F">
        <w:rPr>
          <w:rFonts w:eastAsia="宋体"/>
          <w:lang w:eastAsia="zh-CN"/>
        </w:rPr>
        <w:t>[Post123bis][302][</w:t>
      </w:r>
      <w:proofErr w:type="spellStart"/>
      <w:r w:rsidR="00CC0B7F" w:rsidRPr="00CC0B7F">
        <w:rPr>
          <w:rFonts w:eastAsia="宋体"/>
          <w:lang w:eastAsia="zh-CN"/>
        </w:rPr>
        <w:t>IoT</w:t>
      </w:r>
      <w:proofErr w:type="spellEnd"/>
      <w:r w:rsidR="00CC0B7F" w:rsidRPr="00CC0B7F">
        <w:rPr>
          <w:rFonts w:eastAsia="宋体"/>
          <w:lang w:eastAsia="zh-CN"/>
        </w:rPr>
        <w:t xml:space="preserve">-NTN </w:t>
      </w:r>
      <w:proofErr w:type="spellStart"/>
      <w:r w:rsidR="00CC0B7F" w:rsidRPr="00CC0B7F">
        <w:rPr>
          <w:rFonts w:eastAsia="宋体"/>
          <w:lang w:eastAsia="zh-CN"/>
        </w:rPr>
        <w:t>Enh</w:t>
      </w:r>
      <w:proofErr w:type="spellEnd"/>
      <w:r w:rsidR="00CC0B7F" w:rsidRPr="00CC0B7F">
        <w:rPr>
          <w:rFonts w:eastAsia="宋体"/>
          <w:lang w:eastAsia="zh-CN"/>
        </w:rPr>
        <w:t>] 36.331 running CR (Huawei)</w:t>
      </w:r>
      <w:r w:rsidR="00CC0B7F">
        <w:rPr>
          <w:rFonts w:eastAsia="宋体" w:hint="eastAsia"/>
          <w:lang w:eastAsia="zh-CN"/>
        </w:rPr>
        <w:t xml:space="preserve"> </w:t>
      </w:r>
      <w:bookmarkStart w:id="1" w:name="OLE_LINK9"/>
      <w:bookmarkStart w:id="2" w:name="OLE_LINK10"/>
      <w:r w:rsidR="00CC0B7F">
        <w:rPr>
          <w:rFonts w:eastAsia="宋体" w:hint="eastAsia"/>
          <w:lang w:eastAsia="zh-CN"/>
        </w:rPr>
        <w:t>[1]</w:t>
      </w:r>
      <w:bookmarkEnd w:id="1"/>
      <w:bookmarkEnd w:id="2"/>
      <w:r w:rsidR="00D12C69">
        <w:rPr>
          <w:rFonts w:eastAsia="宋体" w:hint="eastAsia"/>
          <w:lang w:eastAsia="zh-CN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42"/>
      </w:tblGrid>
      <w:tr w:rsidR="00CC0B7F" w14:paraId="4B7F3527" w14:textId="77777777" w:rsidTr="00CC0B7F">
        <w:tc>
          <w:tcPr>
            <w:tcW w:w="9242" w:type="dxa"/>
          </w:tcPr>
          <w:p w14:paraId="0CF11A2B" w14:textId="77777777" w:rsidR="00CC0B7F" w:rsidRPr="00CC0B7F" w:rsidRDefault="00CC0B7F" w:rsidP="00CC0B7F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rFonts w:eastAsia="宋体"/>
                <w:b/>
                <w:lang w:eastAsia="zh-CN"/>
              </w:rPr>
            </w:pPr>
            <w:r w:rsidRPr="00CC0B7F">
              <w:rPr>
                <w:rFonts w:eastAsia="宋体"/>
                <w:b/>
                <w:lang w:eastAsia="zh-CN"/>
              </w:rPr>
              <w:t>Mobility</w:t>
            </w:r>
          </w:p>
          <w:p w14:paraId="1885AE2D" w14:textId="77777777" w:rsidR="00CC0B7F" w:rsidRPr="00CC0B7F" w:rsidRDefault="00CC0B7F" w:rsidP="00CC0B7F">
            <w:p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rFonts w:eastAsia="宋体"/>
                <w:b/>
                <w:lang w:eastAsia="zh-CN"/>
              </w:rPr>
            </w:pPr>
            <w:r w:rsidRPr="00CC0B7F">
              <w:rPr>
                <w:rFonts w:eastAsia="宋体"/>
                <w:b/>
                <w:lang w:eastAsia="zh-CN"/>
              </w:rPr>
              <w:t>Issue 2</w:t>
            </w:r>
            <w:r w:rsidRPr="00CC0B7F">
              <w:rPr>
                <w:rFonts w:eastAsia="宋体" w:hint="eastAsia"/>
                <w:b/>
                <w:lang w:eastAsia="zh-CN"/>
              </w:rPr>
              <w:t>-</w:t>
            </w:r>
            <w:r w:rsidRPr="00CC0B7F">
              <w:rPr>
                <w:rFonts w:eastAsia="宋体"/>
                <w:b/>
                <w:lang w:eastAsia="zh-CN"/>
              </w:rPr>
              <w:t xml:space="preserve">1: Regarding RLF based measurement enhancements for </w:t>
            </w:r>
            <w:proofErr w:type="spellStart"/>
            <w:r w:rsidRPr="00CC0B7F">
              <w:rPr>
                <w:rFonts w:eastAsia="宋体"/>
                <w:b/>
                <w:lang w:eastAsia="zh-CN"/>
              </w:rPr>
              <w:t>eMTC</w:t>
            </w:r>
            <w:proofErr w:type="spellEnd"/>
            <w:r w:rsidRPr="00CC0B7F">
              <w:rPr>
                <w:rFonts w:eastAsia="宋体"/>
                <w:b/>
                <w:lang w:eastAsia="zh-CN"/>
              </w:rPr>
              <w:t xml:space="preserve"> UEs in RRC_CONNECTED, which frequencies to measure (frequencies in </w:t>
            </w:r>
            <w:proofErr w:type="spellStart"/>
            <w:r w:rsidRPr="00CC0B7F">
              <w:rPr>
                <w:rFonts w:eastAsia="宋体"/>
                <w:b/>
                <w:i/>
                <w:lang w:eastAsia="zh-CN"/>
              </w:rPr>
              <w:t>MeasObject</w:t>
            </w:r>
            <w:r w:rsidRPr="00CC0B7F">
              <w:rPr>
                <w:rFonts w:eastAsia="宋体"/>
                <w:b/>
                <w:lang w:eastAsia="zh-CN"/>
              </w:rPr>
              <w:t>s</w:t>
            </w:r>
            <w:proofErr w:type="spellEnd"/>
            <w:r w:rsidRPr="00CC0B7F">
              <w:rPr>
                <w:rFonts w:eastAsia="宋体"/>
                <w:b/>
                <w:lang w:eastAsia="zh-CN"/>
              </w:rPr>
              <w:t>, or frequencies in SIB, or both), whether measurement report will be triggered</w:t>
            </w:r>
          </w:p>
          <w:p w14:paraId="5B77C3EC" w14:textId="77777777" w:rsidR="00CC0B7F" w:rsidRPr="00CC0B7F" w:rsidRDefault="00CC0B7F" w:rsidP="00CC0B7F">
            <w:p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rFonts w:eastAsia="宋体"/>
                <w:b/>
                <w:lang w:eastAsia="zh-CN"/>
              </w:rPr>
            </w:pPr>
            <w:r w:rsidRPr="00CC0B7F">
              <w:rPr>
                <w:rFonts w:eastAsia="宋体"/>
                <w:b/>
                <w:lang w:eastAsia="zh-CN"/>
              </w:rPr>
              <w:t>Issue 2</w:t>
            </w:r>
            <w:r w:rsidRPr="00CC0B7F">
              <w:rPr>
                <w:rFonts w:eastAsia="宋体" w:hint="eastAsia"/>
                <w:b/>
                <w:lang w:eastAsia="zh-CN"/>
              </w:rPr>
              <w:t>-</w:t>
            </w:r>
            <w:r w:rsidRPr="00CC0B7F">
              <w:rPr>
                <w:rFonts w:eastAsia="宋体"/>
                <w:b/>
                <w:lang w:eastAsia="zh-CN"/>
              </w:rPr>
              <w:t>2: Whether time/location based CHO can be configured simultaneously for the same target cell</w:t>
            </w:r>
          </w:p>
          <w:p w14:paraId="1CA40AD4" w14:textId="77777777" w:rsidR="00CC0B7F" w:rsidRPr="00CC0B7F" w:rsidRDefault="00CC0B7F" w:rsidP="00CC0B7F">
            <w:p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rFonts w:eastAsia="宋体"/>
                <w:b/>
                <w:lang w:eastAsia="zh-CN"/>
              </w:rPr>
            </w:pPr>
            <w:r w:rsidRPr="00CC0B7F">
              <w:rPr>
                <w:rFonts w:eastAsia="宋体" w:hint="eastAsia"/>
                <w:b/>
                <w:lang w:eastAsia="zh-CN"/>
              </w:rPr>
              <w:t>I</w:t>
            </w:r>
            <w:r w:rsidRPr="00CC0B7F">
              <w:rPr>
                <w:rFonts w:eastAsia="宋体"/>
                <w:b/>
                <w:lang w:eastAsia="zh-CN"/>
              </w:rPr>
              <w:t>ssue 2-3: Whether to allow joint configuration among time/location/RSRP-based measurements in RRC Idle/Connected, and if allowed, the intended UE behaviour</w:t>
            </w:r>
          </w:p>
          <w:p w14:paraId="5C40358A" w14:textId="77777777" w:rsidR="00CC0B7F" w:rsidRPr="00CC0B7F" w:rsidRDefault="00CC0B7F" w:rsidP="00CC0B7F">
            <w:p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rFonts w:eastAsia="宋体"/>
                <w:lang w:eastAsia="zh-CN"/>
              </w:rPr>
            </w:pPr>
            <w:r w:rsidRPr="00CC0B7F">
              <w:rPr>
                <w:rFonts w:eastAsia="宋体" w:hint="eastAsia"/>
                <w:b/>
                <w:lang w:eastAsia="zh-CN"/>
              </w:rPr>
              <w:t>I</w:t>
            </w:r>
            <w:r w:rsidRPr="00CC0B7F">
              <w:rPr>
                <w:rFonts w:eastAsia="宋体"/>
                <w:b/>
                <w:lang w:eastAsia="zh-CN"/>
              </w:rPr>
              <w:t xml:space="preserve">ssue 2-4: Regarding reacquisition of SIBxx during T318, clarify the intended </w:t>
            </w:r>
            <w:proofErr w:type="spellStart"/>
            <w:r w:rsidRPr="00CC0B7F">
              <w:rPr>
                <w:rFonts w:eastAsia="宋体"/>
                <w:b/>
                <w:lang w:eastAsia="zh-CN"/>
              </w:rPr>
              <w:t>behavior</w:t>
            </w:r>
            <w:proofErr w:type="spellEnd"/>
            <w:r w:rsidRPr="00CC0B7F">
              <w:rPr>
                <w:rFonts w:eastAsia="宋体"/>
                <w:b/>
                <w:lang w:eastAsia="zh-CN"/>
              </w:rPr>
              <w:t>:</w:t>
            </w:r>
          </w:p>
          <w:p w14:paraId="2652D6C3" w14:textId="77777777" w:rsidR="00CC0B7F" w:rsidRPr="00CC0B7F" w:rsidRDefault="00CC0B7F" w:rsidP="00CC0B7F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rFonts w:eastAsia="宋体"/>
                <w:lang w:eastAsia="zh-CN"/>
              </w:rPr>
            </w:pPr>
            <w:r w:rsidRPr="00CC0B7F">
              <w:rPr>
                <w:rFonts w:eastAsia="宋体"/>
                <w:lang w:eastAsia="zh-CN"/>
              </w:rPr>
              <w:t>Option 1: UE acquires SIBxx during T318 if the stored SIBxx has expired (as in the current CR)</w:t>
            </w:r>
          </w:p>
          <w:p w14:paraId="5305B255" w14:textId="77777777" w:rsidR="00CC0B7F" w:rsidRPr="00CC0B7F" w:rsidRDefault="00CC0B7F" w:rsidP="00CC0B7F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rFonts w:eastAsia="宋体"/>
                <w:lang w:eastAsia="zh-CN"/>
              </w:rPr>
            </w:pPr>
            <w:r w:rsidRPr="00CC0B7F">
              <w:rPr>
                <w:rFonts w:eastAsia="宋体"/>
                <w:lang w:eastAsia="zh-CN"/>
              </w:rPr>
              <w:t>Option 2: Keep the possibility that UE does not acquire SIBxx even if the stored SIBxx expires</w:t>
            </w:r>
          </w:p>
          <w:p w14:paraId="1C974943" w14:textId="77777777" w:rsidR="00CC0B7F" w:rsidRPr="00CC0B7F" w:rsidRDefault="00CC0B7F" w:rsidP="00CC0B7F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rFonts w:eastAsia="宋体"/>
                <w:lang w:eastAsia="zh-CN"/>
              </w:rPr>
            </w:pPr>
            <w:r w:rsidRPr="00CC0B7F">
              <w:rPr>
                <w:rFonts w:eastAsia="宋体"/>
                <w:lang w:eastAsia="zh-CN"/>
              </w:rPr>
              <w:t>Option 3: Allow the UE to acquire SIBxx even if the stored SIBxx has not expired (e.g. close to expiry)</w:t>
            </w:r>
          </w:p>
          <w:p w14:paraId="72E255C5" w14:textId="77777777" w:rsidR="00CC0B7F" w:rsidRPr="00CC0B7F" w:rsidRDefault="00CC0B7F" w:rsidP="00CC0B7F">
            <w:p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rFonts w:eastAsia="宋体"/>
                <w:b/>
                <w:lang w:eastAsia="zh-CN"/>
              </w:rPr>
            </w:pPr>
            <w:r w:rsidRPr="00CC0B7F">
              <w:rPr>
                <w:rFonts w:eastAsia="宋体"/>
                <w:b/>
                <w:lang w:eastAsia="zh-CN"/>
              </w:rPr>
              <w:t>Issue 2-5: How to solve the case where T318 is stopped before successful acquisition of SIBxx</w:t>
            </w:r>
          </w:p>
          <w:p w14:paraId="70015CE0" w14:textId="77777777" w:rsidR="00CC0B7F" w:rsidRPr="00CC0B7F" w:rsidRDefault="00CC0B7F" w:rsidP="00CC0B7F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rFonts w:eastAsia="宋体"/>
                <w:lang w:eastAsia="zh-CN"/>
              </w:rPr>
            </w:pPr>
            <w:r w:rsidRPr="00CC0B7F">
              <w:rPr>
                <w:rFonts w:eastAsia="宋体"/>
                <w:lang w:eastAsia="zh-CN"/>
              </w:rPr>
              <w:t>Option 1: UE stops T318 when both SIB31 and SIBxx have been acquired</w:t>
            </w:r>
          </w:p>
          <w:p w14:paraId="7F54F661" w14:textId="77777777" w:rsidR="00CC0B7F" w:rsidRPr="00CC0B7F" w:rsidRDefault="00CC0B7F" w:rsidP="00CC0B7F">
            <w:pPr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rFonts w:eastAsia="宋体"/>
                <w:lang w:eastAsia="zh-CN"/>
              </w:rPr>
            </w:pPr>
            <w:r w:rsidRPr="00CC0B7F">
              <w:rPr>
                <w:rFonts w:eastAsia="宋体"/>
                <w:lang w:eastAsia="zh-CN"/>
              </w:rPr>
              <w:t>FFS whether to clarify in the spec that RLF is not triggered if T318 expires and SIB31 has been obtained</w:t>
            </w:r>
          </w:p>
          <w:p w14:paraId="797CF4ED" w14:textId="77777777" w:rsidR="00CC0B7F" w:rsidRPr="00CC0B7F" w:rsidRDefault="00CC0B7F" w:rsidP="00CC0B7F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rFonts w:eastAsia="宋体"/>
                <w:lang w:eastAsia="zh-CN"/>
              </w:rPr>
            </w:pPr>
            <w:r w:rsidRPr="00CC0B7F">
              <w:rPr>
                <w:rFonts w:eastAsia="宋体"/>
                <w:lang w:eastAsia="zh-CN"/>
              </w:rPr>
              <w:t>Other solutions</w:t>
            </w:r>
          </w:p>
          <w:p w14:paraId="2DE87FE5" w14:textId="5B9905DC" w:rsidR="00CC0B7F" w:rsidRPr="00CC0B7F" w:rsidRDefault="00CC0B7F" w:rsidP="00CC0B7F">
            <w:pPr>
              <w:overflowPunct w:val="0"/>
              <w:autoSpaceDE w:val="0"/>
              <w:autoSpaceDN w:val="0"/>
              <w:adjustRightInd w:val="0"/>
              <w:spacing w:before="180"/>
              <w:jc w:val="both"/>
              <w:textAlignment w:val="baseline"/>
              <w:rPr>
                <w:rFonts w:eastAsia="宋体"/>
                <w:b/>
                <w:lang w:eastAsia="zh-CN"/>
              </w:rPr>
            </w:pPr>
            <w:r w:rsidRPr="00CC0B7F">
              <w:rPr>
                <w:rFonts w:eastAsia="宋体"/>
                <w:b/>
                <w:lang w:eastAsia="zh-CN"/>
              </w:rPr>
              <w:t>Issue 2-6: Whether satellite IDs in SIB31/SIB32/SIBxx are unique</w:t>
            </w:r>
          </w:p>
        </w:tc>
      </w:tr>
    </w:tbl>
    <w:p w14:paraId="0B985B2D" w14:textId="2DDF8FF3" w:rsidR="008C01B9" w:rsidRDefault="007964A2" w:rsidP="008C01B9">
      <w:pPr>
        <w:pStyle w:val="1"/>
        <w:ind w:left="0" w:firstLine="0"/>
      </w:pPr>
      <w:r>
        <w:t>2</w:t>
      </w:r>
      <w:r w:rsidR="008C01B9">
        <w:t xml:space="preserve">. </w:t>
      </w:r>
      <w:r>
        <w:t>Discussion</w:t>
      </w:r>
    </w:p>
    <w:bookmarkEnd w:id="0"/>
    <w:p w14:paraId="6D0218B3" w14:textId="03893DDB" w:rsidR="00134715" w:rsidRDefault="00134715" w:rsidP="00134715">
      <w:pPr>
        <w:pStyle w:val="2"/>
        <w:spacing w:beforeLines="150" w:before="360" w:afterLines="50" w:after="120"/>
        <w:rPr>
          <w:color w:val="1F3763" w:themeColor="accent1" w:themeShade="7F"/>
          <w:sz w:val="32"/>
          <w:szCs w:val="24"/>
          <w:lang w:eastAsia="zh-CN"/>
        </w:rPr>
      </w:pPr>
      <w:r w:rsidRPr="00134715">
        <w:rPr>
          <w:rFonts w:hint="eastAsia"/>
          <w:color w:val="1F3763" w:themeColor="accent1" w:themeShade="7F"/>
          <w:sz w:val="32"/>
          <w:szCs w:val="24"/>
        </w:rPr>
        <w:t xml:space="preserve">2.1 </w:t>
      </w:r>
      <w:r w:rsidR="00CF7F9C" w:rsidRPr="00CF7F9C">
        <w:rPr>
          <w:color w:val="1F3763" w:themeColor="accent1" w:themeShade="7F"/>
          <w:sz w:val="32"/>
          <w:szCs w:val="24"/>
          <w:lang w:eastAsia="zh-CN"/>
        </w:rPr>
        <w:t>Issue 2-1</w:t>
      </w:r>
      <w:r w:rsidR="00CF7F9C">
        <w:rPr>
          <w:rFonts w:hint="eastAsia"/>
          <w:color w:val="1F3763" w:themeColor="accent1" w:themeShade="7F"/>
          <w:sz w:val="32"/>
          <w:szCs w:val="24"/>
          <w:lang w:eastAsia="zh-CN"/>
        </w:rPr>
        <w:t xml:space="preserve">: </w:t>
      </w:r>
      <w:r w:rsidR="00F557CE" w:rsidRPr="00F557CE">
        <w:rPr>
          <w:color w:val="1F3763" w:themeColor="accent1" w:themeShade="7F"/>
          <w:sz w:val="32"/>
          <w:szCs w:val="24"/>
          <w:lang w:eastAsia="zh-CN"/>
        </w:rPr>
        <w:t xml:space="preserve">RLF based measurement enhancements for </w:t>
      </w:r>
      <w:proofErr w:type="spellStart"/>
      <w:r w:rsidR="00F557CE" w:rsidRPr="00F557CE">
        <w:rPr>
          <w:color w:val="1F3763" w:themeColor="accent1" w:themeShade="7F"/>
          <w:sz w:val="32"/>
          <w:szCs w:val="24"/>
          <w:lang w:eastAsia="zh-CN"/>
        </w:rPr>
        <w:t>eMTC</w:t>
      </w:r>
      <w:proofErr w:type="spellEnd"/>
    </w:p>
    <w:p w14:paraId="4D4BC556" w14:textId="1D13201B" w:rsidR="000B241B" w:rsidRDefault="00CA5F7C" w:rsidP="003E32A9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discussion in [1],</w:t>
      </w:r>
      <w:r w:rsidR="000862FB">
        <w:rPr>
          <w:rFonts w:eastAsiaTheme="minorEastAsia" w:hint="eastAsia"/>
          <w:lang w:eastAsia="zh-CN"/>
        </w:rPr>
        <w:t xml:space="preserve"> it can be seen that companies </w:t>
      </w:r>
      <w:r w:rsidR="00BA788E">
        <w:rPr>
          <w:rFonts w:eastAsiaTheme="minorEastAsia" w:hint="eastAsia"/>
          <w:lang w:eastAsia="zh-CN"/>
        </w:rPr>
        <w:t xml:space="preserve">had </w:t>
      </w:r>
      <w:r w:rsidR="000862FB">
        <w:rPr>
          <w:rFonts w:eastAsiaTheme="minorEastAsia"/>
          <w:lang w:eastAsia="zh-CN"/>
        </w:rPr>
        <w:t>divergence</w:t>
      </w:r>
      <w:r w:rsidR="000862FB">
        <w:rPr>
          <w:rFonts w:eastAsiaTheme="minorEastAsia" w:hint="eastAsia"/>
          <w:lang w:eastAsia="zh-CN"/>
        </w:rPr>
        <w:t xml:space="preserve"> on </w:t>
      </w:r>
      <w:r w:rsidR="000862FB">
        <w:rPr>
          <w:rFonts w:eastAsiaTheme="minorEastAsia"/>
          <w:lang w:eastAsia="zh-CN"/>
        </w:rPr>
        <w:t>the</w:t>
      </w:r>
      <w:r w:rsidR="000862FB">
        <w:rPr>
          <w:rFonts w:eastAsiaTheme="minorEastAsia" w:hint="eastAsia"/>
          <w:lang w:eastAsia="zh-CN"/>
        </w:rPr>
        <w:t xml:space="preserve"> trigger of measurement with </w:t>
      </w:r>
      <w:r w:rsidR="008E6944">
        <w:rPr>
          <w:rFonts w:eastAsiaTheme="minorEastAsia" w:hint="eastAsia"/>
          <w:lang w:eastAsia="zh-CN"/>
        </w:rPr>
        <w:t>respect to</w:t>
      </w:r>
      <w:r w:rsidR="000862FB">
        <w:rPr>
          <w:rFonts w:eastAsiaTheme="minorEastAsia" w:hint="eastAsia"/>
          <w:lang w:eastAsia="zh-CN"/>
        </w:rPr>
        <w:t xml:space="preserve"> measured frequencies and requirement of measurement report. </w:t>
      </w:r>
    </w:p>
    <w:p w14:paraId="3963924C" w14:textId="3BAC1BC1" w:rsidR="002F6136" w:rsidRDefault="00A77EE5" w:rsidP="003E32A9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ome companies </w:t>
      </w:r>
      <w:r w:rsidR="008E6944">
        <w:rPr>
          <w:rFonts w:eastAsiaTheme="minorEastAsia" w:hint="eastAsia"/>
          <w:lang w:eastAsia="zh-CN"/>
        </w:rPr>
        <w:t xml:space="preserve">held the view that </w:t>
      </w:r>
      <w:r>
        <w:rPr>
          <w:rFonts w:eastAsiaTheme="minorEastAsia" w:hint="eastAsia"/>
          <w:lang w:eastAsia="zh-CN"/>
        </w:rPr>
        <w:t xml:space="preserve">when </w:t>
      </w:r>
      <w:proofErr w:type="spellStart"/>
      <w:r w:rsidRPr="003E32A9">
        <w:rPr>
          <w:rFonts w:eastAsiaTheme="minorEastAsia" w:hint="eastAsia"/>
          <w:i/>
          <w:lang w:eastAsia="zh-CN"/>
        </w:rPr>
        <w:t>MeasConfig</w:t>
      </w:r>
      <w:proofErr w:type="spellEnd"/>
      <w:r>
        <w:rPr>
          <w:rFonts w:eastAsiaTheme="minorEastAsia" w:hint="eastAsia"/>
          <w:lang w:eastAsia="zh-CN"/>
        </w:rPr>
        <w:t xml:space="preserve"> is configured, there is no need to configure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trigger of measurement for RLF.</w:t>
      </w:r>
      <w:r w:rsidR="004A214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e </w:t>
      </w:r>
      <w:r w:rsidR="006A79D1">
        <w:rPr>
          <w:rFonts w:eastAsiaTheme="minorEastAsia" w:hint="eastAsia"/>
          <w:lang w:eastAsia="zh-CN"/>
        </w:rPr>
        <w:t xml:space="preserve">prefer not </w:t>
      </w:r>
      <w:r>
        <w:rPr>
          <w:rFonts w:eastAsiaTheme="minorEastAsia" w:hint="eastAsia"/>
          <w:lang w:eastAsia="zh-CN"/>
        </w:rPr>
        <w:t xml:space="preserve">to </w:t>
      </w:r>
      <w:r w:rsidR="00C81383">
        <w:rPr>
          <w:rFonts w:eastAsiaTheme="minorEastAsia" w:hint="eastAsia"/>
          <w:lang w:eastAsia="zh-CN"/>
        </w:rPr>
        <w:t xml:space="preserve">restrict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configur</w:t>
      </w:r>
      <w:r w:rsidR="008E6944">
        <w:rPr>
          <w:rFonts w:eastAsiaTheme="minorEastAsia" w:hint="eastAsia"/>
          <w:lang w:eastAsia="zh-CN"/>
        </w:rPr>
        <w:t>ations</w:t>
      </w:r>
      <w:r>
        <w:rPr>
          <w:rFonts w:eastAsiaTheme="minorEastAsia"/>
          <w:lang w:eastAsia="zh-CN"/>
        </w:rPr>
        <w:t>, and</w:t>
      </w:r>
      <w:r>
        <w:rPr>
          <w:rFonts w:eastAsiaTheme="minorEastAsia" w:hint="eastAsia"/>
          <w:lang w:eastAsia="zh-CN"/>
        </w:rPr>
        <w:t xml:space="preserve"> </w:t>
      </w:r>
      <w:r w:rsidR="008E6944">
        <w:rPr>
          <w:rFonts w:eastAsiaTheme="minorEastAsia" w:hint="eastAsia"/>
          <w:lang w:eastAsia="zh-CN"/>
        </w:rPr>
        <w:t xml:space="preserve">can </w:t>
      </w:r>
      <w:r>
        <w:rPr>
          <w:rFonts w:eastAsiaTheme="minorEastAsia" w:hint="eastAsia"/>
          <w:lang w:eastAsia="zh-CN"/>
        </w:rPr>
        <w:t>just</w:t>
      </w:r>
      <w:r>
        <w:rPr>
          <w:rFonts w:eastAsiaTheme="minorEastAsia"/>
          <w:lang w:eastAsia="zh-CN"/>
        </w:rPr>
        <w:t xml:space="preserve"> leave </w:t>
      </w:r>
      <w:r w:rsidR="00C0106C">
        <w:rPr>
          <w:rFonts w:eastAsiaTheme="minorEastAsia" w:hint="eastAsia"/>
          <w:lang w:eastAsia="zh-CN"/>
        </w:rPr>
        <w:t>it to</w:t>
      </w:r>
      <w:r>
        <w:rPr>
          <w:rFonts w:eastAsiaTheme="minorEastAsia"/>
          <w:lang w:eastAsia="zh-CN"/>
        </w:rPr>
        <w:t xml:space="preserve"> NW implementation. </w:t>
      </w:r>
      <w:r w:rsidR="00DF3A07">
        <w:rPr>
          <w:rFonts w:eastAsiaTheme="minorEastAsia" w:hint="eastAsia"/>
          <w:lang w:eastAsia="zh-CN"/>
        </w:rPr>
        <w:t>Considering</w:t>
      </w:r>
      <w:r w:rsidR="00C91313">
        <w:rPr>
          <w:rFonts w:eastAsiaTheme="minorEastAsia" w:hint="eastAsia"/>
          <w:lang w:eastAsia="zh-CN"/>
        </w:rPr>
        <w:t xml:space="preserve"> that</w:t>
      </w:r>
      <w:r w:rsidR="00DF3A07">
        <w:rPr>
          <w:rFonts w:eastAsiaTheme="minorEastAsia" w:hint="eastAsia"/>
          <w:lang w:eastAsia="zh-CN"/>
        </w:rPr>
        <w:t xml:space="preserve"> </w:t>
      </w:r>
      <w:r w:rsidR="00C91313">
        <w:rPr>
          <w:rFonts w:eastAsiaTheme="minorEastAsia" w:hint="eastAsia"/>
          <w:lang w:eastAsia="zh-CN"/>
        </w:rPr>
        <w:t xml:space="preserve">an RRC_CONNECTED </w:t>
      </w:r>
      <w:r w:rsidR="002A3B7B">
        <w:rPr>
          <w:rFonts w:eastAsiaTheme="minorEastAsia" w:hint="eastAsia"/>
          <w:lang w:eastAsia="zh-CN"/>
        </w:rPr>
        <w:t xml:space="preserve">UE shall perform the </w:t>
      </w:r>
      <w:r w:rsidR="00C91313">
        <w:rPr>
          <w:rFonts w:eastAsiaTheme="minorEastAsia"/>
          <w:lang w:eastAsia="zh-CN"/>
        </w:rPr>
        <w:t>measurement</w:t>
      </w:r>
      <w:r w:rsidR="00C91313">
        <w:rPr>
          <w:rFonts w:eastAsiaTheme="minorEastAsia" w:hint="eastAsia"/>
          <w:lang w:eastAsia="zh-CN"/>
        </w:rPr>
        <w:t xml:space="preserve"> </w:t>
      </w:r>
      <w:r w:rsidR="00F51113">
        <w:rPr>
          <w:rFonts w:eastAsiaTheme="minorEastAsia" w:hint="eastAsia"/>
          <w:lang w:eastAsia="zh-CN"/>
        </w:rPr>
        <w:t xml:space="preserve">based on </w:t>
      </w:r>
      <w:proofErr w:type="spellStart"/>
      <w:r w:rsidR="00BA788E" w:rsidRPr="001D2BB4">
        <w:rPr>
          <w:rFonts w:eastAsiaTheme="minorEastAsia"/>
          <w:i/>
          <w:lang w:eastAsia="zh-CN"/>
        </w:rPr>
        <w:t>MeasConfig</w:t>
      </w:r>
      <w:proofErr w:type="spellEnd"/>
      <w:r w:rsidR="002F6136">
        <w:rPr>
          <w:rFonts w:eastAsiaTheme="minorEastAsia" w:hint="eastAsia"/>
          <w:i/>
          <w:lang w:eastAsia="zh-CN"/>
        </w:rPr>
        <w:t xml:space="preserve"> </w:t>
      </w:r>
      <w:r w:rsidR="002F6136" w:rsidRPr="001D2BB4">
        <w:rPr>
          <w:rFonts w:eastAsiaTheme="minorEastAsia"/>
          <w:lang w:eastAsia="zh-CN"/>
        </w:rPr>
        <w:t>anyways</w:t>
      </w:r>
      <w:r w:rsidR="00C91313" w:rsidRPr="00FB1EB6">
        <w:rPr>
          <w:rFonts w:eastAsiaTheme="minorEastAsia" w:hint="eastAsia"/>
          <w:lang w:eastAsia="zh-CN"/>
        </w:rPr>
        <w:t>,</w:t>
      </w:r>
      <w:r w:rsidR="00F51113">
        <w:rPr>
          <w:rFonts w:eastAsiaTheme="minorEastAsia" w:hint="eastAsia"/>
          <w:lang w:eastAsia="zh-CN"/>
        </w:rPr>
        <w:t xml:space="preserve"> which can also be used for RLF recovery</w:t>
      </w:r>
      <w:r w:rsidR="002A3B7B">
        <w:rPr>
          <w:rFonts w:eastAsiaTheme="minorEastAsia" w:hint="eastAsia"/>
          <w:lang w:eastAsia="zh-CN"/>
        </w:rPr>
        <w:t xml:space="preserve">, for </w:t>
      </w:r>
      <w:r w:rsidR="00C0106C">
        <w:rPr>
          <w:rFonts w:eastAsiaTheme="minorEastAsia"/>
          <w:lang w:eastAsia="zh-CN"/>
        </w:rPr>
        <w:t>the</w:t>
      </w:r>
      <w:r w:rsidR="00C0106C">
        <w:rPr>
          <w:rFonts w:eastAsiaTheme="minorEastAsia" w:hint="eastAsia"/>
          <w:lang w:eastAsia="zh-CN"/>
        </w:rPr>
        <w:t xml:space="preserve"> </w:t>
      </w:r>
      <w:r w:rsidR="004A214B">
        <w:rPr>
          <w:rFonts w:eastAsiaTheme="minorEastAsia" w:hint="eastAsia"/>
          <w:lang w:eastAsia="zh-CN"/>
        </w:rPr>
        <w:t xml:space="preserve">measured frequencies </w:t>
      </w:r>
      <w:r w:rsidR="00C91313">
        <w:rPr>
          <w:rFonts w:eastAsiaTheme="minorEastAsia" w:hint="eastAsia"/>
          <w:lang w:eastAsia="zh-CN"/>
        </w:rPr>
        <w:t xml:space="preserve">there seems to be no strong motivation to modify such a UE behaviour already in the Spec. </w:t>
      </w:r>
      <w:r w:rsidR="006A79D1">
        <w:rPr>
          <w:rFonts w:eastAsiaTheme="minorEastAsia" w:hint="eastAsia"/>
          <w:lang w:eastAsia="zh-CN"/>
        </w:rPr>
        <w:t>W</w:t>
      </w:r>
      <w:r w:rsidR="004A214B">
        <w:rPr>
          <w:rFonts w:eastAsiaTheme="minorEastAsia" w:hint="eastAsia"/>
          <w:lang w:eastAsia="zh-CN"/>
        </w:rPr>
        <w:t>e prefer</w:t>
      </w:r>
      <w:r w:rsidR="008E6944">
        <w:rPr>
          <w:rFonts w:eastAsiaTheme="minorEastAsia" w:hint="eastAsia"/>
          <w:lang w:eastAsia="zh-CN"/>
        </w:rPr>
        <w:t xml:space="preserve"> leaving </w:t>
      </w:r>
      <w:r w:rsidR="00BA788E">
        <w:rPr>
          <w:rFonts w:eastAsiaTheme="minorEastAsia" w:hint="eastAsia"/>
          <w:lang w:eastAsia="zh-CN"/>
        </w:rPr>
        <w:t xml:space="preserve">it to UE implementation to decide </w:t>
      </w:r>
      <w:r w:rsidR="000B241B">
        <w:rPr>
          <w:rFonts w:eastAsiaTheme="minorEastAsia" w:hint="eastAsia"/>
          <w:lang w:eastAsia="zh-CN"/>
        </w:rPr>
        <w:t xml:space="preserve">which frequencies </w:t>
      </w:r>
      <w:r w:rsidR="00C91313">
        <w:rPr>
          <w:rFonts w:eastAsiaTheme="minorEastAsia" w:hint="eastAsia"/>
          <w:lang w:eastAsia="zh-CN"/>
        </w:rPr>
        <w:t xml:space="preserve">included in </w:t>
      </w:r>
      <w:r w:rsidR="00C91313">
        <w:rPr>
          <w:rFonts w:eastAsiaTheme="minorEastAsia"/>
          <w:lang w:eastAsia="zh-CN"/>
        </w:rPr>
        <w:t>the</w:t>
      </w:r>
      <w:r w:rsidR="00C91313">
        <w:rPr>
          <w:rFonts w:eastAsiaTheme="minorEastAsia" w:hint="eastAsia"/>
          <w:lang w:eastAsia="zh-CN"/>
        </w:rPr>
        <w:t xml:space="preserve"> system information </w:t>
      </w:r>
      <w:r w:rsidR="000B241B">
        <w:rPr>
          <w:rFonts w:eastAsiaTheme="minorEastAsia" w:hint="eastAsia"/>
          <w:lang w:eastAsia="zh-CN"/>
        </w:rPr>
        <w:t>to measure</w:t>
      </w:r>
      <w:r w:rsidR="002F6136">
        <w:rPr>
          <w:rFonts w:eastAsiaTheme="minorEastAsia" w:hint="eastAsia"/>
          <w:lang w:eastAsia="zh-CN"/>
        </w:rPr>
        <w:t xml:space="preserve"> for RLF </w:t>
      </w:r>
      <w:r w:rsidR="002F6136">
        <w:rPr>
          <w:rFonts w:eastAsiaTheme="minorEastAsia"/>
          <w:lang w:eastAsia="zh-CN"/>
        </w:rPr>
        <w:t>recovery</w:t>
      </w:r>
      <w:r w:rsidR="002F6136">
        <w:rPr>
          <w:rFonts w:eastAsiaTheme="minorEastAsia" w:hint="eastAsia"/>
          <w:lang w:eastAsia="zh-CN"/>
        </w:rPr>
        <w:t xml:space="preserve"> purpose</w:t>
      </w:r>
      <w:r w:rsidR="000B241B">
        <w:rPr>
          <w:rFonts w:eastAsiaTheme="minorEastAsia" w:hint="eastAsia"/>
          <w:lang w:eastAsia="zh-CN"/>
        </w:rPr>
        <w:t>.</w:t>
      </w:r>
      <w:r w:rsidR="002A3B7B">
        <w:rPr>
          <w:rFonts w:eastAsiaTheme="minorEastAsia" w:hint="eastAsia"/>
          <w:lang w:eastAsia="zh-CN"/>
        </w:rPr>
        <w:t xml:space="preserve"> </w:t>
      </w:r>
    </w:p>
    <w:p w14:paraId="31EC28D6" w14:textId="4A120631" w:rsidR="00C0106C" w:rsidRDefault="002F6136" w:rsidP="003E32A9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On the other hand, c</w:t>
      </w:r>
      <w:r w:rsidR="002A3B7B">
        <w:rPr>
          <w:rFonts w:eastAsiaTheme="minorEastAsia" w:hint="eastAsia"/>
          <w:lang w:eastAsia="zh-CN"/>
        </w:rPr>
        <w:t>urrently it is only support</w:t>
      </w:r>
      <w:r w:rsidR="00C91313">
        <w:rPr>
          <w:rFonts w:eastAsiaTheme="minorEastAsia" w:hint="eastAsia"/>
          <w:lang w:eastAsia="zh-CN"/>
        </w:rPr>
        <w:t>ed</w:t>
      </w:r>
      <w:r w:rsidR="002A3B7B">
        <w:rPr>
          <w:rFonts w:eastAsiaTheme="minorEastAsia" w:hint="eastAsia"/>
          <w:lang w:eastAsia="zh-CN"/>
        </w:rPr>
        <w:t xml:space="preserve"> </w:t>
      </w:r>
      <w:r w:rsidR="00BA788E">
        <w:rPr>
          <w:rFonts w:eastAsiaTheme="minorEastAsia" w:hint="eastAsia"/>
          <w:lang w:eastAsia="zh-CN"/>
        </w:rPr>
        <w:t xml:space="preserve">in the Spec </w:t>
      </w:r>
      <w:r w:rsidR="002A3B7B">
        <w:rPr>
          <w:rFonts w:eastAsiaTheme="minorEastAsia" w:hint="eastAsia"/>
          <w:lang w:eastAsia="zh-CN"/>
        </w:rPr>
        <w:t xml:space="preserve">to report the measurement </w:t>
      </w:r>
      <w:r w:rsidR="002A3B7B">
        <w:rPr>
          <w:rFonts w:eastAsiaTheme="minorEastAsia"/>
          <w:lang w:eastAsia="zh-CN"/>
        </w:rPr>
        <w:t>result</w:t>
      </w:r>
      <w:r w:rsidR="002A3B7B">
        <w:rPr>
          <w:rFonts w:eastAsiaTheme="minorEastAsia" w:hint="eastAsia"/>
          <w:lang w:eastAsia="zh-CN"/>
        </w:rPr>
        <w:t xml:space="preserve">s based on </w:t>
      </w:r>
      <w:proofErr w:type="spellStart"/>
      <w:r w:rsidR="002A3B7B" w:rsidRPr="00DF04E0">
        <w:rPr>
          <w:rFonts w:eastAsiaTheme="minorEastAsia" w:hint="eastAsia"/>
          <w:i/>
          <w:lang w:eastAsia="zh-CN"/>
        </w:rPr>
        <w:t>MeasConfig</w:t>
      </w:r>
      <w:proofErr w:type="spellEnd"/>
      <w:r w:rsidR="002A3B7B">
        <w:rPr>
          <w:rFonts w:eastAsiaTheme="minorEastAsia" w:hint="eastAsia"/>
          <w:lang w:eastAsia="zh-CN"/>
        </w:rPr>
        <w:t xml:space="preserve"> for </w:t>
      </w:r>
      <w:r w:rsidR="00C91313">
        <w:rPr>
          <w:rFonts w:eastAsiaTheme="minorEastAsia" w:hint="eastAsia"/>
          <w:lang w:eastAsia="zh-CN"/>
        </w:rPr>
        <w:t>the RRC_CONNECTED</w:t>
      </w:r>
      <w:r w:rsidR="002A3B7B">
        <w:rPr>
          <w:rFonts w:eastAsiaTheme="minorEastAsia" w:hint="eastAsia"/>
          <w:lang w:eastAsia="zh-CN"/>
        </w:rPr>
        <w:t xml:space="preserve"> UE</w:t>
      </w:r>
      <w:r w:rsidR="00C91313">
        <w:rPr>
          <w:rFonts w:eastAsiaTheme="minorEastAsia" w:hint="eastAsia"/>
          <w:lang w:eastAsia="zh-CN"/>
        </w:rPr>
        <w:t xml:space="preserve">. So in terms of </w:t>
      </w:r>
      <w:r w:rsidR="00C91313">
        <w:rPr>
          <w:rFonts w:eastAsiaTheme="minorEastAsia"/>
          <w:lang w:eastAsia="zh-CN"/>
        </w:rPr>
        <w:t>measurement</w:t>
      </w:r>
      <w:r w:rsidR="00C91313">
        <w:rPr>
          <w:rFonts w:eastAsiaTheme="minorEastAsia" w:hint="eastAsia"/>
          <w:lang w:eastAsia="zh-CN"/>
        </w:rPr>
        <w:t xml:space="preserve"> reporting</w:t>
      </w:r>
      <w:r w:rsidR="002A3B7B">
        <w:rPr>
          <w:rFonts w:eastAsiaTheme="minorEastAsia" w:hint="eastAsia"/>
          <w:lang w:eastAsia="zh-CN"/>
        </w:rPr>
        <w:t xml:space="preserve">, </w:t>
      </w:r>
      <w:r w:rsidR="00C91313">
        <w:rPr>
          <w:rFonts w:eastAsiaTheme="minorEastAsia" w:hint="eastAsia"/>
          <w:lang w:eastAsia="zh-CN"/>
        </w:rPr>
        <w:t xml:space="preserve">there is no </w:t>
      </w:r>
      <w:r w:rsidR="002A3B7B">
        <w:rPr>
          <w:rFonts w:eastAsiaTheme="minorEastAsia" w:hint="eastAsia"/>
          <w:lang w:eastAsia="zh-CN"/>
        </w:rPr>
        <w:t xml:space="preserve">need to introduce new mechanism to report </w:t>
      </w:r>
      <w:r w:rsidR="00DF04E0">
        <w:rPr>
          <w:rFonts w:eastAsiaTheme="minorEastAsia" w:hint="eastAsia"/>
          <w:lang w:eastAsia="zh-CN"/>
        </w:rPr>
        <w:t xml:space="preserve">also the </w:t>
      </w:r>
      <w:r w:rsidR="002A3B7B">
        <w:rPr>
          <w:rFonts w:eastAsiaTheme="minorEastAsia"/>
          <w:lang w:eastAsia="zh-CN"/>
        </w:rPr>
        <w:t>measurement</w:t>
      </w:r>
      <w:r w:rsidR="002A3B7B">
        <w:rPr>
          <w:rFonts w:eastAsiaTheme="minorEastAsia" w:hint="eastAsia"/>
          <w:lang w:eastAsia="zh-CN"/>
        </w:rPr>
        <w:t xml:space="preserve"> result</w:t>
      </w:r>
      <w:r w:rsidR="00C91313">
        <w:rPr>
          <w:rFonts w:eastAsiaTheme="minorEastAsia" w:hint="eastAsia"/>
          <w:lang w:eastAsia="zh-CN"/>
        </w:rPr>
        <w:t>s that the UE derives from</w:t>
      </w:r>
      <w:r w:rsidR="002A3B7B">
        <w:rPr>
          <w:rFonts w:eastAsiaTheme="minorEastAsia" w:hint="eastAsia"/>
          <w:lang w:eastAsia="zh-CN"/>
        </w:rPr>
        <w:t xml:space="preserve"> </w:t>
      </w:r>
      <w:r w:rsidR="00BA788E">
        <w:rPr>
          <w:rFonts w:eastAsiaTheme="minorEastAsia" w:hint="eastAsia"/>
          <w:lang w:eastAsia="zh-CN"/>
        </w:rPr>
        <w:t xml:space="preserve">the </w:t>
      </w:r>
      <w:r w:rsidR="002A3B7B">
        <w:rPr>
          <w:rFonts w:eastAsiaTheme="minorEastAsia" w:hint="eastAsia"/>
          <w:lang w:eastAsia="zh-CN"/>
        </w:rPr>
        <w:t>measurement</w:t>
      </w:r>
      <w:r w:rsidR="00C91313">
        <w:rPr>
          <w:rFonts w:eastAsiaTheme="minorEastAsia" w:hint="eastAsia"/>
          <w:lang w:eastAsia="zh-CN"/>
        </w:rPr>
        <w:t>s</w:t>
      </w:r>
      <w:r w:rsidR="002A3B7B">
        <w:rPr>
          <w:rFonts w:eastAsiaTheme="minorEastAsia" w:hint="eastAsia"/>
          <w:lang w:eastAsia="zh-CN"/>
        </w:rPr>
        <w:t xml:space="preserve"> </w:t>
      </w:r>
      <w:r w:rsidR="00BA788E">
        <w:rPr>
          <w:rFonts w:eastAsiaTheme="minorEastAsia" w:hint="eastAsia"/>
          <w:lang w:eastAsia="zh-CN"/>
        </w:rPr>
        <w:t>for the</w:t>
      </w:r>
      <w:r w:rsidR="00DF04E0">
        <w:rPr>
          <w:rFonts w:eastAsiaTheme="minorEastAsia" w:hint="eastAsia"/>
          <w:lang w:eastAsia="zh-CN"/>
        </w:rPr>
        <w:t xml:space="preserve"> frequencies in </w:t>
      </w:r>
      <w:r w:rsidR="002A3B7B">
        <w:rPr>
          <w:rFonts w:eastAsiaTheme="minorEastAsia" w:hint="eastAsia"/>
          <w:lang w:eastAsia="zh-CN"/>
        </w:rPr>
        <w:t>SI</w:t>
      </w:r>
      <w:r w:rsidR="00BA788E">
        <w:rPr>
          <w:rFonts w:eastAsiaTheme="minorEastAsia" w:hint="eastAsia"/>
          <w:lang w:eastAsia="zh-CN"/>
        </w:rPr>
        <w:t>B</w:t>
      </w:r>
      <w:r w:rsidR="00C91313">
        <w:rPr>
          <w:rFonts w:eastAsiaTheme="minorEastAsia" w:hint="eastAsia"/>
          <w:lang w:eastAsia="zh-CN"/>
        </w:rPr>
        <w:t xml:space="preserve"> (</w:t>
      </w:r>
      <w:r w:rsidR="00DF04E0">
        <w:rPr>
          <w:rFonts w:eastAsiaTheme="minorEastAsia" w:hint="eastAsia"/>
          <w:lang w:eastAsia="zh-CN"/>
        </w:rPr>
        <w:t xml:space="preserve">once UE decides to do such </w:t>
      </w:r>
      <w:r w:rsidR="00DF04E0">
        <w:rPr>
          <w:rFonts w:eastAsiaTheme="minorEastAsia"/>
          <w:lang w:eastAsia="zh-CN"/>
        </w:rPr>
        <w:t>measurement</w:t>
      </w:r>
      <w:r w:rsidR="00DF04E0">
        <w:rPr>
          <w:rFonts w:eastAsiaTheme="minorEastAsia" w:hint="eastAsia"/>
          <w:lang w:eastAsia="zh-CN"/>
        </w:rPr>
        <w:t xml:space="preserve"> via </w:t>
      </w:r>
      <w:r w:rsidR="00C91313">
        <w:rPr>
          <w:rFonts w:eastAsiaTheme="minorEastAsia" w:hint="eastAsia"/>
          <w:lang w:eastAsia="zh-CN"/>
        </w:rPr>
        <w:t xml:space="preserve">UE </w:t>
      </w:r>
      <w:r w:rsidR="00DF04E0">
        <w:rPr>
          <w:rFonts w:eastAsiaTheme="minorEastAsia"/>
          <w:lang w:eastAsia="zh-CN"/>
        </w:rPr>
        <w:t>implementation</w:t>
      </w:r>
      <w:r w:rsidR="00C91313">
        <w:rPr>
          <w:rFonts w:eastAsiaTheme="minorEastAsia" w:hint="eastAsia"/>
          <w:lang w:eastAsia="zh-CN"/>
        </w:rPr>
        <w:t>)</w:t>
      </w:r>
      <w:r w:rsidR="000B241B">
        <w:rPr>
          <w:rFonts w:eastAsiaTheme="minorEastAsia" w:hint="eastAsia"/>
          <w:lang w:eastAsia="zh-CN"/>
        </w:rPr>
        <w:t xml:space="preserve">. </w:t>
      </w:r>
      <w:r w:rsidR="002A3B7B">
        <w:rPr>
          <w:rFonts w:eastAsiaTheme="minorEastAsia" w:hint="eastAsia"/>
          <w:lang w:eastAsia="zh-CN"/>
        </w:rPr>
        <w:t xml:space="preserve"> </w:t>
      </w:r>
      <w:r w:rsidR="00DF04E0">
        <w:rPr>
          <w:rFonts w:eastAsiaTheme="minorEastAsia" w:hint="eastAsia"/>
          <w:lang w:eastAsia="zh-CN"/>
        </w:rPr>
        <w:t xml:space="preserve">This is because </w:t>
      </w:r>
      <w:r w:rsidR="002A3B7B">
        <w:rPr>
          <w:rFonts w:eastAsiaTheme="minorEastAsia" w:hint="eastAsia"/>
          <w:lang w:eastAsia="zh-CN"/>
        </w:rPr>
        <w:t>t</w:t>
      </w:r>
      <w:r w:rsidR="002A3B7B">
        <w:rPr>
          <w:rFonts w:eastAsiaTheme="minorEastAsia"/>
          <w:lang w:eastAsia="zh-CN"/>
        </w:rPr>
        <w:t>he</w:t>
      </w:r>
      <w:r w:rsidR="002A3B7B">
        <w:rPr>
          <w:rFonts w:eastAsiaTheme="minorEastAsia" w:hint="eastAsia"/>
          <w:lang w:eastAsia="zh-CN"/>
        </w:rPr>
        <w:t xml:space="preserve"> </w:t>
      </w:r>
      <w:r w:rsidR="000B241B">
        <w:rPr>
          <w:rFonts w:eastAsiaTheme="minorEastAsia" w:hint="eastAsia"/>
          <w:lang w:eastAsia="zh-CN"/>
        </w:rPr>
        <w:t>measurement</w:t>
      </w:r>
      <w:r w:rsidR="00DF04E0">
        <w:rPr>
          <w:rFonts w:eastAsiaTheme="minorEastAsia" w:hint="eastAsia"/>
          <w:lang w:eastAsia="zh-CN"/>
        </w:rPr>
        <w:t xml:space="preserve"> here</w:t>
      </w:r>
      <w:r w:rsidR="000B241B">
        <w:rPr>
          <w:rFonts w:eastAsiaTheme="minorEastAsia" w:hint="eastAsia"/>
          <w:lang w:eastAsia="zh-CN"/>
        </w:rPr>
        <w:t xml:space="preserve"> is used for UE to select a suitable cell to preform RRC re</w:t>
      </w:r>
      <w:r w:rsidR="006A517D">
        <w:rPr>
          <w:rFonts w:eastAsiaTheme="minorEastAsia" w:hint="eastAsia"/>
          <w:lang w:eastAsia="zh-CN"/>
        </w:rPr>
        <w:t>establishment</w:t>
      </w:r>
      <w:r w:rsidR="000B241B">
        <w:rPr>
          <w:rFonts w:eastAsiaTheme="minorEastAsia" w:hint="eastAsia"/>
          <w:lang w:eastAsia="zh-CN"/>
        </w:rPr>
        <w:t xml:space="preserve"> </w:t>
      </w:r>
      <w:r w:rsidR="006A517D">
        <w:rPr>
          <w:rFonts w:eastAsiaTheme="minorEastAsia" w:hint="eastAsia"/>
          <w:lang w:eastAsia="zh-CN"/>
        </w:rPr>
        <w:t>quickly</w:t>
      </w:r>
      <w:r w:rsidR="00DF04E0">
        <w:rPr>
          <w:rFonts w:eastAsiaTheme="minorEastAsia" w:hint="eastAsia"/>
          <w:lang w:eastAsia="zh-CN"/>
        </w:rPr>
        <w:t>, making</w:t>
      </w:r>
      <w:r w:rsidR="006A517D">
        <w:rPr>
          <w:rFonts w:eastAsiaTheme="minorEastAsia" w:hint="eastAsia"/>
          <w:lang w:eastAsia="zh-CN"/>
        </w:rPr>
        <w:t xml:space="preserve"> </w:t>
      </w:r>
      <w:r w:rsidR="00DF04E0">
        <w:rPr>
          <w:rFonts w:eastAsiaTheme="minorEastAsia" w:hint="eastAsia"/>
          <w:lang w:eastAsia="zh-CN"/>
        </w:rPr>
        <w:t>it</w:t>
      </w:r>
      <w:r w:rsidR="006A517D">
        <w:rPr>
          <w:rFonts w:eastAsiaTheme="minorEastAsia" w:hint="eastAsia"/>
          <w:lang w:eastAsia="zh-CN"/>
        </w:rPr>
        <w:t xml:space="preserve"> </w:t>
      </w:r>
      <w:r w:rsidR="00DF04E0">
        <w:rPr>
          <w:rFonts w:eastAsiaTheme="minorEastAsia" w:hint="eastAsia"/>
          <w:lang w:eastAsia="zh-CN"/>
        </w:rPr>
        <w:t xml:space="preserve">not of much </w:t>
      </w:r>
      <w:r w:rsidR="006A517D">
        <w:rPr>
          <w:rFonts w:eastAsiaTheme="minorEastAsia" w:hint="eastAsia"/>
          <w:lang w:eastAsia="zh-CN"/>
        </w:rPr>
        <w:t xml:space="preserve">use to </w:t>
      </w:r>
      <w:r w:rsidR="00DF04E0">
        <w:rPr>
          <w:rFonts w:eastAsiaTheme="minorEastAsia" w:hint="eastAsia"/>
          <w:lang w:eastAsia="zh-CN"/>
        </w:rPr>
        <w:t xml:space="preserve">additionally </w:t>
      </w:r>
      <w:r w:rsidR="006A517D">
        <w:rPr>
          <w:rFonts w:eastAsiaTheme="minorEastAsia" w:hint="eastAsia"/>
          <w:lang w:eastAsia="zh-CN"/>
        </w:rPr>
        <w:t xml:space="preserve">report </w:t>
      </w:r>
      <w:r w:rsidR="006A517D">
        <w:rPr>
          <w:rFonts w:eastAsiaTheme="minorEastAsia"/>
          <w:lang w:eastAsia="zh-CN"/>
        </w:rPr>
        <w:t>the</w:t>
      </w:r>
      <w:r w:rsidR="006A517D">
        <w:rPr>
          <w:rFonts w:eastAsiaTheme="minorEastAsia" w:hint="eastAsia"/>
          <w:lang w:eastAsia="zh-CN"/>
        </w:rPr>
        <w:t xml:space="preserve"> measurement</w:t>
      </w:r>
      <w:r w:rsidR="00DF04E0">
        <w:rPr>
          <w:rFonts w:eastAsiaTheme="minorEastAsia" w:hint="eastAsia"/>
          <w:lang w:eastAsia="zh-CN"/>
        </w:rPr>
        <w:t xml:space="preserve"> derived based on SIB</w:t>
      </w:r>
      <w:r w:rsidR="006A517D">
        <w:rPr>
          <w:rFonts w:eastAsiaTheme="minorEastAsia" w:hint="eastAsia"/>
          <w:lang w:eastAsia="zh-CN"/>
        </w:rPr>
        <w:t xml:space="preserve"> to the current serving cell</w:t>
      </w:r>
      <w:r w:rsidR="00DF04E0">
        <w:rPr>
          <w:rFonts w:eastAsiaTheme="minorEastAsia" w:hint="eastAsia"/>
          <w:lang w:eastAsia="zh-CN"/>
        </w:rPr>
        <w:t xml:space="preserve"> beyond the legacy </w:t>
      </w:r>
      <w:r w:rsidR="00DF04E0">
        <w:rPr>
          <w:rFonts w:eastAsiaTheme="minorEastAsia"/>
          <w:lang w:eastAsia="zh-CN"/>
        </w:rPr>
        <w:t>measurement</w:t>
      </w:r>
      <w:r w:rsidR="00DF04E0">
        <w:rPr>
          <w:rFonts w:eastAsiaTheme="minorEastAsia" w:hint="eastAsia"/>
          <w:lang w:eastAsia="zh-CN"/>
        </w:rPr>
        <w:t xml:space="preserve"> reporting </w:t>
      </w:r>
      <w:r w:rsidR="00DF04E0">
        <w:rPr>
          <w:rFonts w:eastAsiaTheme="minorEastAsia"/>
          <w:lang w:eastAsia="zh-CN"/>
        </w:rPr>
        <w:t>configured</w:t>
      </w:r>
      <w:r w:rsidR="00DF04E0">
        <w:rPr>
          <w:rFonts w:eastAsiaTheme="minorEastAsia" w:hint="eastAsia"/>
          <w:lang w:eastAsia="zh-CN"/>
        </w:rPr>
        <w:t xml:space="preserve"> by dedicated signalling</w:t>
      </w:r>
      <w:r w:rsidR="006A517D">
        <w:rPr>
          <w:rFonts w:eastAsiaTheme="minorEastAsia" w:hint="eastAsia"/>
          <w:lang w:eastAsia="zh-CN"/>
        </w:rPr>
        <w:t>.</w:t>
      </w:r>
    </w:p>
    <w:p w14:paraId="7B8F241C" w14:textId="6139298B" w:rsidR="003C4793" w:rsidRPr="008C73D5" w:rsidRDefault="009610B6" w:rsidP="00327B11">
      <w:pPr>
        <w:jc w:val="both"/>
        <w:rPr>
          <w:rFonts w:eastAsiaTheme="minorEastAsia"/>
          <w:b/>
          <w:lang w:eastAsia="zh-CN"/>
        </w:rPr>
      </w:pPr>
      <w:r w:rsidRPr="009610B6">
        <w:rPr>
          <w:rFonts w:eastAsiaTheme="minorEastAsia" w:hint="eastAsia"/>
          <w:b/>
          <w:lang w:eastAsia="zh-CN"/>
        </w:rPr>
        <w:t>Proposal 1: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Regarding RLF based measurement enhancements for </w:t>
      </w:r>
      <w:proofErr w:type="spellStart"/>
      <w:r>
        <w:rPr>
          <w:rFonts w:eastAsia="宋体"/>
          <w:b/>
          <w:lang w:eastAsia="zh-CN"/>
        </w:rPr>
        <w:t>eMTC</w:t>
      </w:r>
      <w:proofErr w:type="spellEnd"/>
      <w:r>
        <w:rPr>
          <w:rFonts w:eastAsia="宋体"/>
          <w:b/>
          <w:lang w:eastAsia="zh-CN"/>
        </w:rPr>
        <w:t xml:space="preserve"> UEs in RRC_CONNECTED, which frequencies </w:t>
      </w:r>
      <w:r w:rsidR="00DF04E0">
        <w:rPr>
          <w:rFonts w:eastAsia="宋体" w:hint="eastAsia"/>
          <w:b/>
          <w:lang w:eastAsia="zh-CN"/>
        </w:rPr>
        <w:t xml:space="preserve">included in SIB </w:t>
      </w:r>
      <w:r>
        <w:rPr>
          <w:rFonts w:eastAsia="宋体"/>
          <w:b/>
          <w:lang w:eastAsia="zh-CN"/>
        </w:rPr>
        <w:t xml:space="preserve">to measure </w:t>
      </w:r>
      <w:r w:rsidR="006B1798">
        <w:rPr>
          <w:rFonts w:eastAsia="宋体" w:hint="eastAsia"/>
          <w:b/>
          <w:lang w:eastAsia="zh-CN"/>
        </w:rPr>
        <w:t>is up to UE implementation</w:t>
      </w:r>
      <w:r>
        <w:rPr>
          <w:rFonts w:eastAsia="宋体"/>
          <w:b/>
          <w:lang w:eastAsia="zh-CN"/>
        </w:rPr>
        <w:t>,</w:t>
      </w:r>
      <w:r w:rsidR="006B1798">
        <w:rPr>
          <w:rFonts w:eastAsia="宋体" w:hint="eastAsia"/>
          <w:b/>
          <w:lang w:eastAsia="zh-CN"/>
        </w:rPr>
        <w:t xml:space="preserve"> and </w:t>
      </w:r>
      <w:r w:rsidR="00DF04E0">
        <w:rPr>
          <w:rFonts w:eastAsia="宋体" w:hint="eastAsia"/>
          <w:b/>
          <w:lang w:eastAsia="zh-CN"/>
        </w:rPr>
        <w:t xml:space="preserve">apart from the legacy </w:t>
      </w:r>
      <w:r w:rsidR="00DF04E0">
        <w:rPr>
          <w:rFonts w:eastAsia="宋体"/>
          <w:b/>
          <w:lang w:eastAsia="zh-CN"/>
        </w:rPr>
        <w:t>measurement</w:t>
      </w:r>
      <w:r w:rsidR="00DF04E0">
        <w:rPr>
          <w:rFonts w:eastAsia="宋体" w:hint="eastAsia"/>
          <w:b/>
          <w:lang w:eastAsia="zh-CN"/>
        </w:rPr>
        <w:t xml:space="preserve"> reporting </w:t>
      </w:r>
      <w:r w:rsidR="00DF04E0">
        <w:rPr>
          <w:rFonts w:eastAsia="宋体"/>
          <w:b/>
          <w:lang w:eastAsia="zh-CN"/>
        </w:rPr>
        <w:t>configured</w:t>
      </w:r>
      <w:r w:rsidR="00DF04E0">
        <w:rPr>
          <w:rFonts w:eastAsia="宋体" w:hint="eastAsia"/>
          <w:b/>
          <w:lang w:eastAsia="zh-CN"/>
        </w:rPr>
        <w:t xml:space="preserve"> by dedicated RRC </w:t>
      </w:r>
      <w:r w:rsidR="00DF04E0">
        <w:rPr>
          <w:rFonts w:eastAsia="宋体"/>
          <w:b/>
          <w:lang w:eastAsia="zh-CN"/>
        </w:rPr>
        <w:t>signalling</w:t>
      </w:r>
      <w:r w:rsidR="00DF04E0">
        <w:rPr>
          <w:rFonts w:eastAsia="宋体" w:hint="eastAsia"/>
          <w:b/>
          <w:lang w:eastAsia="zh-CN"/>
        </w:rPr>
        <w:t xml:space="preserve">, </w:t>
      </w:r>
      <w:r w:rsidR="006B1798">
        <w:rPr>
          <w:rFonts w:eastAsia="宋体"/>
          <w:b/>
          <w:lang w:eastAsia="zh-CN"/>
        </w:rPr>
        <w:t>the</w:t>
      </w:r>
      <w:r w:rsidR="006B1798">
        <w:rPr>
          <w:rFonts w:eastAsia="宋体" w:hint="eastAsia"/>
          <w:b/>
          <w:lang w:eastAsia="zh-CN"/>
        </w:rPr>
        <w:t xml:space="preserve"> </w:t>
      </w:r>
      <w:r w:rsidR="00DF04E0">
        <w:rPr>
          <w:rFonts w:eastAsia="宋体" w:hint="eastAsia"/>
          <w:b/>
          <w:lang w:eastAsia="zh-CN"/>
        </w:rPr>
        <w:t xml:space="preserve">additional </w:t>
      </w:r>
      <w:r>
        <w:rPr>
          <w:rFonts w:eastAsia="宋体"/>
          <w:b/>
          <w:lang w:eastAsia="zh-CN"/>
        </w:rPr>
        <w:t xml:space="preserve">measurement report </w:t>
      </w:r>
      <w:r w:rsidR="00DF04E0">
        <w:rPr>
          <w:rFonts w:eastAsia="宋体" w:hint="eastAsia"/>
          <w:b/>
          <w:lang w:eastAsia="zh-CN"/>
        </w:rPr>
        <w:t xml:space="preserve">based on the frequencies in </w:t>
      </w:r>
      <w:r w:rsidR="002A3B7B">
        <w:rPr>
          <w:rFonts w:eastAsia="宋体" w:hint="eastAsia"/>
          <w:b/>
          <w:lang w:eastAsia="zh-CN"/>
        </w:rPr>
        <w:t>SIB</w:t>
      </w:r>
      <w:r w:rsidR="00DF04E0">
        <w:rPr>
          <w:rFonts w:eastAsia="宋体" w:hint="eastAsia"/>
          <w:b/>
          <w:lang w:eastAsia="zh-CN"/>
        </w:rPr>
        <w:t xml:space="preserve"> (if available)</w:t>
      </w:r>
      <w:r w:rsidR="002A3B7B">
        <w:rPr>
          <w:rFonts w:eastAsia="宋体" w:hint="eastAsia"/>
          <w:b/>
          <w:lang w:eastAsia="zh-CN"/>
        </w:rPr>
        <w:t xml:space="preserve"> </w:t>
      </w:r>
      <w:r w:rsidR="006B1798">
        <w:rPr>
          <w:rFonts w:eastAsia="宋体" w:hint="eastAsia"/>
          <w:b/>
          <w:lang w:eastAsia="zh-CN"/>
        </w:rPr>
        <w:t>is not needed.</w:t>
      </w:r>
      <w:r>
        <w:rPr>
          <w:rFonts w:eastAsiaTheme="minorEastAsia" w:hint="eastAsia"/>
          <w:b/>
          <w:lang w:eastAsia="zh-CN"/>
        </w:rPr>
        <w:t xml:space="preserve"> </w:t>
      </w:r>
      <w:bookmarkStart w:id="3" w:name="OLE_LINK11"/>
      <w:bookmarkStart w:id="4" w:name="OLE_LINK12"/>
    </w:p>
    <w:bookmarkEnd w:id="3"/>
    <w:bookmarkEnd w:id="4"/>
    <w:p w14:paraId="03A5DCB0" w14:textId="17596F75" w:rsidR="00CF7F9C" w:rsidRDefault="00CF7F9C" w:rsidP="00CF7F9C">
      <w:pPr>
        <w:pStyle w:val="2"/>
        <w:spacing w:beforeLines="150" w:before="360" w:afterLines="50" w:after="120"/>
        <w:rPr>
          <w:color w:val="1F3763" w:themeColor="accent1" w:themeShade="7F"/>
          <w:sz w:val="32"/>
          <w:szCs w:val="24"/>
          <w:lang w:eastAsia="zh-CN"/>
        </w:rPr>
      </w:pPr>
      <w:r w:rsidRPr="00134715">
        <w:rPr>
          <w:rFonts w:hint="eastAsia"/>
          <w:color w:val="1F3763" w:themeColor="accent1" w:themeShade="7F"/>
          <w:sz w:val="32"/>
          <w:szCs w:val="24"/>
        </w:rPr>
        <w:t>2.</w:t>
      </w:r>
      <w:r w:rsidR="00C204E6">
        <w:rPr>
          <w:rFonts w:hint="eastAsia"/>
          <w:color w:val="1F3763" w:themeColor="accent1" w:themeShade="7F"/>
          <w:sz w:val="32"/>
          <w:szCs w:val="24"/>
          <w:lang w:eastAsia="zh-CN"/>
        </w:rPr>
        <w:t>2</w:t>
      </w:r>
      <w:r w:rsidRPr="00134715">
        <w:rPr>
          <w:rFonts w:hint="eastAsia"/>
          <w:color w:val="1F3763" w:themeColor="accent1" w:themeShade="7F"/>
          <w:sz w:val="32"/>
          <w:szCs w:val="24"/>
        </w:rPr>
        <w:t xml:space="preserve"> </w:t>
      </w:r>
      <w:r w:rsidR="00C204E6" w:rsidRPr="00CF7F9C">
        <w:rPr>
          <w:color w:val="1F3763" w:themeColor="accent1" w:themeShade="7F"/>
          <w:sz w:val="32"/>
          <w:szCs w:val="24"/>
          <w:lang w:eastAsia="zh-CN"/>
        </w:rPr>
        <w:t>Issue 2-</w:t>
      </w:r>
      <w:r w:rsidR="00F557CE">
        <w:rPr>
          <w:rFonts w:hint="eastAsia"/>
          <w:color w:val="1F3763" w:themeColor="accent1" w:themeShade="7F"/>
          <w:sz w:val="32"/>
          <w:szCs w:val="24"/>
          <w:lang w:eastAsia="zh-CN"/>
        </w:rPr>
        <w:t>2</w:t>
      </w:r>
      <w:r w:rsidR="00C204E6">
        <w:rPr>
          <w:rFonts w:hint="eastAsia"/>
          <w:color w:val="1F3763" w:themeColor="accent1" w:themeShade="7F"/>
          <w:sz w:val="32"/>
          <w:szCs w:val="24"/>
          <w:lang w:eastAsia="zh-CN"/>
        </w:rPr>
        <w:t>:</w:t>
      </w:r>
      <w:r w:rsidR="003A7EA8">
        <w:rPr>
          <w:rFonts w:hint="eastAsia"/>
          <w:color w:val="1F3763" w:themeColor="accent1" w:themeShade="7F"/>
          <w:sz w:val="32"/>
          <w:szCs w:val="24"/>
          <w:lang w:eastAsia="zh-CN"/>
        </w:rPr>
        <w:t xml:space="preserve"> </w:t>
      </w:r>
      <w:r w:rsidR="00F557CE">
        <w:rPr>
          <w:rFonts w:hint="eastAsia"/>
          <w:color w:val="1F3763" w:themeColor="accent1" w:themeShade="7F"/>
          <w:sz w:val="32"/>
          <w:szCs w:val="24"/>
          <w:lang w:eastAsia="zh-CN"/>
        </w:rPr>
        <w:t>W</w:t>
      </w:r>
      <w:r w:rsidR="003A7EA8">
        <w:rPr>
          <w:rFonts w:hint="eastAsia"/>
          <w:color w:val="1F3763" w:themeColor="accent1" w:themeShade="7F"/>
          <w:sz w:val="32"/>
          <w:szCs w:val="24"/>
          <w:lang w:eastAsia="zh-CN"/>
        </w:rPr>
        <w:t xml:space="preserve">hether </w:t>
      </w:r>
      <w:r w:rsidR="003A7EA8" w:rsidRPr="003A7EA8">
        <w:rPr>
          <w:color w:val="1F3763" w:themeColor="accent1" w:themeShade="7F"/>
          <w:sz w:val="32"/>
          <w:szCs w:val="24"/>
          <w:lang w:eastAsia="zh-CN"/>
        </w:rPr>
        <w:t>time/location based CHO can be configured simultaneously for the same target cell</w:t>
      </w:r>
    </w:p>
    <w:p w14:paraId="388F550D" w14:textId="68FB95BB" w:rsidR="00F569C7" w:rsidRDefault="000116D1" w:rsidP="000213FD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e understand </w:t>
      </w:r>
      <w:r w:rsidR="00900F28">
        <w:rPr>
          <w:rFonts w:eastAsiaTheme="minorEastAsia" w:hint="eastAsia"/>
          <w:lang w:eastAsia="zh-CN"/>
        </w:rPr>
        <w:t xml:space="preserve">that </w:t>
      </w:r>
      <w:r>
        <w:rPr>
          <w:rFonts w:eastAsiaTheme="minorEastAsia" w:hint="eastAsia"/>
          <w:lang w:eastAsia="zh-CN"/>
        </w:rPr>
        <w:t xml:space="preserve">the issue </w:t>
      </w:r>
      <w:r w:rsidR="00900F28">
        <w:rPr>
          <w:rFonts w:eastAsiaTheme="minorEastAsia" w:hint="eastAsia"/>
          <w:lang w:eastAsia="zh-CN"/>
        </w:rPr>
        <w:t xml:space="preserve">here </w:t>
      </w:r>
      <w:r>
        <w:rPr>
          <w:rFonts w:eastAsiaTheme="minorEastAsia" w:hint="eastAsia"/>
          <w:lang w:eastAsia="zh-CN"/>
        </w:rPr>
        <w:t xml:space="preserve">is to discuss whether </w:t>
      </w:r>
      <w:r w:rsidR="00B671D9" w:rsidRPr="00F569C7">
        <w:rPr>
          <w:rFonts w:eastAsiaTheme="minorEastAsia" w:hint="eastAsia"/>
          <w:i/>
          <w:lang w:eastAsia="zh-CN"/>
        </w:rPr>
        <w:t>cond</w:t>
      </w:r>
      <w:r w:rsidR="00F569C7" w:rsidRPr="00F569C7">
        <w:rPr>
          <w:rFonts w:eastAsiaTheme="minorEastAsia" w:hint="eastAsia"/>
          <w:i/>
          <w:lang w:eastAsia="zh-CN"/>
        </w:rPr>
        <w:t>E</w:t>
      </w:r>
      <w:r w:rsidR="00B671D9" w:rsidRPr="00F569C7">
        <w:rPr>
          <w:rFonts w:eastAsiaTheme="minorEastAsia" w:hint="eastAsia"/>
          <w:i/>
          <w:lang w:eastAsia="zh-CN"/>
        </w:rPr>
        <w:t>ventT1</w:t>
      </w:r>
      <w:r>
        <w:rPr>
          <w:rFonts w:eastAsiaTheme="minorEastAsia" w:hint="eastAsia"/>
          <w:lang w:eastAsia="zh-CN"/>
        </w:rPr>
        <w:t xml:space="preserve"> and </w:t>
      </w:r>
      <w:r w:rsidR="00B671D9" w:rsidRPr="00F569C7">
        <w:rPr>
          <w:rFonts w:eastAsiaTheme="minorEastAsia" w:hint="eastAsia"/>
          <w:i/>
          <w:lang w:eastAsia="zh-CN"/>
        </w:rPr>
        <w:t>cond</w:t>
      </w:r>
      <w:r w:rsidR="00F569C7" w:rsidRPr="00F569C7">
        <w:rPr>
          <w:rFonts w:eastAsiaTheme="minorEastAsia" w:hint="eastAsia"/>
          <w:i/>
          <w:lang w:eastAsia="zh-CN"/>
        </w:rPr>
        <w:t>E</w:t>
      </w:r>
      <w:r w:rsidR="00B671D9" w:rsidRPr="00F569C7">
        <w:rPr>
          <w:rFonts w:eastAsiaTheme="minorEastAsia" w:hint="eastAsia"/>
          <w:i/>
          <w:lang w:eastAsia="zh-CN"/>
        </w:rPr>
        <w:t>ventD1</w:t>
      </w:r>
      <w:r>
        <w:rPr>
          <w:rFonts w:eastAsiaTheme="minorEastAsia" w:hint="eastAsia"/>
          <w:lang w:eastAsia="zh-CN"/>
        </w:rPr>
        <w:t xml:space="preserve"> can be configured </w:t>
      </w:r>
      <w:r w:rsidR="00B671D9">
        <w:rPr>
          <w:rFonts w:eastAsiaTheme="minorEastAsia" w:hint="eastAsia"/>
          <w:lang w:eastAsia="zh-CN"/>
        </w:rPr>
        <w:t xml:space="preserve">as two </w:t>
      </w:r>
      <w:proofErr w:type="spellStart"/>
      <w:r w:rsidR="00B671D9" w:rsidRPr="00B671D9">
        <w:rPr>
          <w:rFonts w:eastAsiaTheme="minorEastAsia" w:hint="eastAsia"/>
          <w:i/>
          <w:lang w:eastAsia="zh-CN"/>
        </w:rPr>
        <w:t>measId</w:t>
      </w:r>
      <w:r w:rsidR="00F569C7">
        <w:rPr>
          <w:rFonts w:eastAsiaTheme="minorEastAsia" w:hint="eastAsia"/>
          <w:i/>
          <w:lang w:eastAsia="zh-CN"/>
        </w:rPr>
        <w:t>s</w:t>
      </w:r>
      <w:proofErr w:type="spellEnd"/>
      <w:r w:rsidR="00B671D9">
        <w:rPr>
          <w:rFonts w:eastAsiaTheme="minorEastAsia" w:hint="eastAsia"/>
          <w:lang w:eastAsia="zh-CN"/>
        </w:rPr>
        <w:t xml:space="preserve"> </w:t>
      </w:r>
      <w:r w:rsidR="00801E83">
        <w:rPr>
          <w:rFonts w:eastAsiaTheme="minorEastAsia" w:hint="eastAsia"/>
          <w:lang w:eastAsia="zh-CN"/>
        </w:rPr>
        <w:t xml:space="preserve">of the </w:t>
      </w:r>
      <w:proofErr w:type="spellStart"/>
      <w:r w:rsidR="00F569C7" w:rsidRPr="00362732">
        <w:rPr>
          <w:i/>
        </w:rPr>
        <w:t>triggerCondition</w:t>
      </w:r>
      <w:proofErr w:type="spellEnd"/>
      <w:r w:rsidR="00B671D9" w:rsidRPr="00C0503E">
        <w:rPr>
          <w:rFonts w:eastAsia="宋体"/>
        </w:rPr>
        <w:t xml:space="preserve"> </w:t>
      </w:r>
      <w:r w:rsidR="00801E83">
        <w:rPr>
          <w:rFonts w:eastAsiaTheme="minorEastAsia" w:hint="eastAsia"/>
          <w:lang w:eastAsia="zh-CN"/>
        </w:rPr>
        <w:t>for one</w:t>
      </w:r>
      <w:r w:rsidR="00801E83">
        <w:rPr>
          <w:rFonts w:eastAsia="宋体" w:hint="eastAsia"/>
          <w:lang w:eastAsia="zh-CN"/>
        </w:rPr>
        <w:t xml:space="preserve"> </w:t>
      </w:r>
      <w:proofErr w:type="spellStart"/>
      <w:r w:rsidR="00801E83" w:rsidRPr="00801E83">
        <w:rPr>
          <w:i/>
        </w:rPr>
        <w:t>condReconfigurationId</w:t>
      </w:r>
      <w:proofErr w:type="spellEnd"/>
      <w:r w:rsidR="00801E83">
        <w:rPr>
          <w:rFonts w:eastAsia="宋体" w:hint="eastAsia"/>
          <w:lang w:eastAsia="zh-CN"/>
        </w:rPr>
        <w:t xml:space="preserve"> </w:t>
      </w:r>
      <w:r w:rsidR="00B671D9">
        <w:rPr>
          <w:rFonts w:eastAsia="宋体" w:hint="eastAsia"/>
          <w:lang w:eastAsia="zh-CN"/>
        </w:rPr>
        <w:t>of</w:t>
      </w:r>
      <w:r w:rsidR="00B671D9" w:rsidRPr="00C0503E">
        <w:rPr>
          <w:rFonts w:eastAsia="宋体"/>
        </w:rPr>
        <w:t xml:space="preserve"> a</w:t>
      </w:r>
      <w:r w:rsidR="00BA788E">
        <w:rPr>
          <w:rFonts w:eastAsia="宋体" w:hint="eastAsia"/>
          <w:lang w:eastAsia="zh-CN"/>
        </w:rPr>
        <w:t xml:space="preserve"> given</w:t>
      </w:r>
      <w:r w:rsidR="00B671D9" w:rsidRPr="00C0503E">
        <w:rPr>
          <w:rFonts w:eastAsia="宋体"/>
        </w:rPr>
        <w:t xml:space="preserve"> candidate </w:t>
      </w:r>
      <w:r w:rsidR="002F6136" w:rsidRPr="00C0503E">
        <w:rPr>
          <w:rFonts w:eastAsia="宋体"/>
        </w:rPr>
        <w:t xml:space="preserve">target </w:t>
      </w:r>
      <w:r w:rsidR="00B671D9" w:rsidRPr="00C0503E">
        <w:rPr>
          <w:rFonts w:eastAsia="宋体"/>
        </w:rPr>
        <w:t>cell</w:t>
      </w:r>
      <w:r w:rsidR="00B671D9">
        <w:rPr>
          <w:rFonts w:eastAsiaTheme="minorEastAsia" w:hint="eastAsia"/>
          <w:lang w:eastAsia="zh-CN"/>
        </w:rPr>
        <w:t>.</w:t>
      </w:r>
    </w:p>
    <w:p w14:paraId="3E0324DF" w14:textId="55B2E0A0" w:rsidR="000213FD" w:rsidRDefault="00F569C7" w:rsidP="000213FD">
      <w:pPr>
        <w:spacing w:after="120"/>
        <w:jc w:val="both"/>
        <w:rPr>
          <w:rFonts w:eastAsia="宋体"/>
          <w:b/>
          <w:bCs/>
          <w:lang w:eastAsia="zh-CN"/>
        </w:rPr>
      </w:pPr>
      <w:r>
        <w:rPr>
          <w:rFonts w:eastAsiaTheme="minorEastAsia" w:hint="eastAsia"/>
          <w:lang w:eastAsia="zh-CN"/>
        </w:rPr>
        <w:t xml:space="preserve">According to </w:t>
      </w:r>
      <w:r w:rsidR="002F6136">
        <w:rPr>
          <w:rFonts w:eastAsiaTheme="minorEastAsia" w:hint="eastAsia"/>
          <w:lang w:eastAsia="zh-CN"/>
        </w:rPr>
        <w:t xml:space="preserve">the logic of existing procedure in </w:t>
      </w:r>
      <w:r>
        <w:rPr>
          <w:rFonts w:eastAsiaTheme="minorEastAsia" w:hint="eastAsia"/>
          <w:lang w:eastAsia="zh-CN"/>
        </w:rPr>
        <w:t xml:space="preserve">TS 36.331 </w:t>
      </w:r>
      <w:r w:rsidR="00183ECD">
        <w:rPr>
          <w:rFonts w:eastAsiaTheme="minorEastAsia" w:hint="eastAsia"/>
          <w:lang w:eastAsia="zh-CN"/>
        </w:rPr>
        <w:t xml:space="preserve">[2] </w:t>
      </w:r>
      <w:r>
        <w:rPr>
          <w:rFonts w:eastAsiaTheme="minorEastAsia" w:hint="eastAsia"/>
          <w:lang w:eastAsia="zh-CN"/>
        </w:rPr>
        <w:t xml:space="preserve">as </w:t>
      </w:r>
      <w:r w:rsidR="00900F28">
        <w:rPr>
          <w:rFonts w:eastAsiaTheme="minorEastAsia" w:hint="eastAsia"/>
          <w:lang w:eastAsia="zh-CN"/>
        </w:rPr>
        <w:t>follows</w:t>
      </w:r>
      <w:r>
        <w:rPr>
          <w:rFonts w:eastAsiaTheme="minorEastAsia" w:hint="eastAsia"/>
          <w:lang w:eastAsia="zh-CN"/>
        </w:rPr>
        <w:t xml:space="preserve">, if </w:t>
      </w:r>
      <w:r w:rsidRPr="00F569C7">
        <w:rPr>
          <w:rFonts w:eastAsiaTheme="minorEastAsia" w:hint="eastAsia"/>
          <w:i/>
          <w:lang w:eastAsia="zh-CN"/>
        </w:rPr>
        <w:t>condEventT1</w:t>
      </w:r>
      <w:r>
        <w:rPr>
          <w:rFonts w:eastAsiaTheme="minorEastAsia" w:hint="eastAsia"/>
          <w:lang w:eastAsia="zh-CN"/>
        </w:rPr>
        <w:t xml:space="preserve"> and </w:t>
      </w:r>
      <w:r w:rsidRPr="00F569C7">
        <w:rPr>
          <w:rFonts w:eastAsiaTheme="minorEastAsia" w:hint="eastAsia"/>
          <w:i/>
          <w:lang w:eastAsia="zh-CN"/>
        </w:rPr>
        <w:t>condEventD1</w:t>
      </w:r>
      <w:r>
        <w:rPr>
          <w:rFonts w:eastAsiaTheme="minorEastAsia" w:hint="eastAsia"/>
          <w:lang w:eastAsia="zh-CN"/>
        </w:rPr>
        <w:t xml:space="preserve"> are configured simultaneously, only when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time</w:t>
      </w:r>
      <w:r w:rsidR="002F6136">
        <w:rPr>
          <w:rFonts w:eastAsiaTheme="minorEastAsia" w:hint="eastAsia"/>
          <w:lang w:eastAsia="zh-CN"/>
        </w:rPr>
        <w:t>-based</w:t>
      </w:r>
      <w:r>
        <w:rPr>
          <w:rFonts w:eastAsiaTheme="minorEastAsia" w:hint="eastAsia"/>
          <w:lang w:eastAsia="zh-CN"/>
        </w:rPr>
        <w:t xml:space="preserve"> condition and location</w:t>
      </w:r>
      <w:r w:rsidR="002F6136">
        <w:rPr>
          <w:rFonts w:eastAsiaTheme="minorEastAsia" w:hint="eastAsia"/>
          <w:lang w:eastAsia="zh-CN"/>
        </w:rPr>
        <w:t>-based</w:t>
      </w:r>
      <w:r>
        <w:rPr>
          <w:rFonts w:eastAsiaTheme="minorEastAsia" w:hint="eastAsia"/>
          <w:lang w:eastAsia="zh-CN"/>
        </w:rPr>
        <w:t xml:space="preserve"> condition are </w:t>
      </w:r>
      <w:r w:rsidR="00900F28">
        <w:rPr>
          <w:rFonts w:eastAsiaTheme="minorEastAsia" w:hint="eastAsia"/>
          <w:lang w:eastAsia="zh-CN"/>
        </w:rPr>
        <w:t xml:space="preserve">both </w:t>
      </w:r>
      <w:r>
        <w:rPr>
          <w:rFonts w:eastAsiaTheme="minorEastAsia"/>
          <w:lang w:eastAsia="zh-CN"/>
        </w:rPr>
        <w:t>fulfilled</w:t>
      </w:r>
      <w:r>
        <w:rPr>
          <w:rFonts w:eastAsiaTheme="minorEastAsia" w:hint="eastAsia"/>
          <w:lang w:eastAsia="zh-CN"/>
        </w:rPr>
        <w:t xml:space="preserve">, </w:t>
      </w:r>
      <w:r w:rsidR="00900F28">
        <w:rPr>
          <w:rFonts w:eastAsiaTheme="minorEastAsia" w:hint="eastAsia"/>
          <w:lang w:eastAsia="zh-CN"/>
        </w:rPr>
        <w:t xml:space="preserve">can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UE consider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cell as a triggered cell. That </w:t>
      </w:r>
      <w:r w:rsidR="00BA788E">
        <w:rPr>
          <w:rFonts w:eastAsiaTheme="minorEastAsia" w:hint="eastAsia"/>
          <w:lang w:eastAsia="zh-CN"/>
        </w:rPr>
        <w:t>typically means</w:t>
      </w:r>
      <w:r>
        <w:rPr>
          <w:rFonts w:eastAsiaTheme="minorEastAsia" w:hint="eastAsia"/>
          <w:lang w:eastAsia="zh-CN"/>
        </w:rPr>
        <w:t xml:space="preserve">, </w:t>
      </w:r>
      <w:r w:rsidR="00503763">
        <w:rPr>
          <w:rFonts w:eastAsiaTheme="minorEastAsia" w:hint="eastAsia"/>
          <w:lang w:eastAsia="zh-CN"/>
        </w:rPr>
        <w:t xml:space="preserve">before </w:t>
      </w:r>
      <w:r w:rsidR="002E2BE4">
        <w:rPr>
          <w:rFonts w:eastAsiaTheme="minorEastAsia"/>
          <w:lang w:eastAsia="zh-CN"/>
        </w:rPr>
        <w:t>the</w:t>
      </w:r>
      <w:r w:rsidR="002E2BE4">
        <w:rPr>
          <w:rFonts w:eastAsiaTheme="minorEastAsia" w:hint="eastAsia"/>
          <w:lang w:eastAsia="zh-CN"/>
        </w:rPr>
        <w:t xml:space="preserve"> serving cell stop</w:t>
      </w:r>
      <w:r w:rsidR="00846FB2">
        <w:rPr>
          <w:rFonts w:eastAsiaTheme="minorEastAsia" w:hint="eastAsia"/>
          <w:lang w:eastAsia="zh-CN"/>
        </w:rPr>
        <w:t>s</w:t>
      </w:r>
      <w:r w:rsidR="002E2BE4">
        <w:rPr>
          <w:rFonts w:eastAsiaTheme="minorEastAsia" w:hint="eastAsia"/>
          <w:lang w:eastAsia="zh-CN"/>
        </w:rPr>
        <w:t xml:space="preserve"> </w:t>
      </w:r>
      <w:r w:rsidR="00900F28">
        <w:rPr>
          <w:rFonts w:eastAsiaTheme="minorEastAsia" w:hint="eastAsia"/>
          <w:lang w:eastAsia="zh-CN"/>
        </w:rPr>
        <w:t>providing coverage</w:t>
      </w:r>
      <w:r w:rsidR="002E2BE4">
        <w:rPr>
          <w:rFonts w:eastAsiaTheme="minorEastAsia" w:hint="eastAsia"/>
          <w:lang w:eastAsia="zh-CN"/>
        </w:rPr>
        <w:t xml:space="preserve"> </w:t>
      </w:r>
      <w:r w:rsidR="00503763">
        <w:rPr>
          <w:rFonts w:eastAsiaTheme="minorEastAsia" w:hint="eastAsia"/>
          <w:lang w:eastAsia="zh-CN"/>
        </w:rPr>
        <w:t xml:space="preserve">and </w:t>
      </w:r>
      <w:r w:rsidR="003D74D1">
        <w:rPr>
          <w:rFonts w:eastAsiaTheme="minorEastAsia" w:hint="eastAsia"/>
          <w:lang w:eastAsia="zh-CN"/>
        </w:rPr>
        <w:t xml:space="preserve">the candidate cell starts providing coverage, </w:t>
      </w:r>
      <w:r w:rsidR="002E2BE4">
        <w:rPr>
          <w:rFonts w:eastAsiaTheme="minorEastAsia" w:hint="eastAsia"/>
          <w:lang w:eastAsia="zh-CN"/>
        </w:rPr>
        <w:t xml:space="preserve">only when </w:t>
      </w:r>
      <w:r w:rsidR="002E2BE4">
        <w:rPr>
          <w:rFonts w:eastAsiaTheme="minorEastAsia"/>
          <w:lang w:eastAsia="zh-CN"/>
        </w:rPr>
        <w:t>the</w:t>
      </w:r>
      <w:r w:rsidR="002E2BE4">
        <w:rPr>
          <w:rFonts w:eastAsiaTheme="minorEastAsia" w:hint="eastAsia"/>
          <w:lang w:eastAsia="zh-CN"/>
        </w:rPr>
        <w:t xml:space="preserve"> UE </w:t>
      </w:r>
      <w:r w:rsidR="00BA788E">
        <w:rPr>
          <w:rFonts w:eastAsiaTheme="minorEastAsia" w:hint="eastAsia"/>
          <w:lang w:eastAsia="zh-CN"/>
        </w:rPr>
        <w:t xml:space="preserve">is </w:t>
      </w:r>
      <w:r w:rsidR="002E2BE4">
        <w:rPr>
          <w:rFonts w:eastAsiaTheme="minorEastAsia" w:hint="eastAsia"/>
          <w:lang w:eastAsia="zh-CN"/>
        </w:rPr>
        <w:t xml:space="preserve">at cell edge, </w:t>
      </w:r>
      <w:r w:rsidR="00900F28">
        <w:rPr>
          <w:rFonts w:eastAsiaTheme="minorEastAsia" w:hint="eastAsia"/>
          <w:lang w:eastAsia="zh-CN"/>
        </w:rPr>
        <w:t xml:space="preserve">can </w:t>
      </w:r>
      <w:r w:rsidR="002E2BE4">
        <w:rPr>
          <w:rFonts w:eastAsiaTheme="minorEastAsia"/>
          <w:lang w:eastAsia="zh-CN"/>
        </w:rPr>
        <w:t>the</w:t>
      </w:r>
      <w:r w:rsidR="002E2BE4">
        <w:rPr>
          <w:rFonts w:eastAsiaTheme="minorEastAsia" w:hint="eastAsia"/>
          <w:lang w:eastAsia="zh-CN"/>
        </w:rPr>
        <w:t xml:space="preserve"> configured conditions be judged as fulfilled</w:t>
      </w:r>
      <w:r w:rsidR="00900F28">
        <w:rPr>
          <w:rFonts w:eastAsiaTheme="minorEastAsia" w:hint="eastAsia"/>
          <w:lang w:eastAsia="zh-CN"/>
        </w:rPr>
        <w:t>. This seems to be</w:t>
      </w:r>
      <w:r w:rsidR="00801E83">
        <w:rPr>
          <w:rFonts w:eastAsiaTheme="minorEastAsia" w:hint="eastAsia"/>
          <w:lang w:eastAsia="zh-CN"/>
        </w:rPr>
        <w:t xml:space="preserve"> against </w:t>
      </w:r>
      <w:r w:rsidR="00900F28">
        <w:rPr>
          <w:rFonts w:eastAsiaTheme="minorEastAsia" w:hint="eastAsia"/>
          <w:lang w:eastAsia="zh-CN"/>
        </w:rPr>
        <w:t xml:space="preserve">the original </w:t>
      </w:r>
      <w:r w:rsidR="00801E83">
        <w:rPr>
          <w:rFonts w:eastAsiaTheme="minorEastAsia" w:hint="eastAsia"/>
          <w:lang w:eastAsia="zh-CN"/>
        </w:rPr>
        <w:t>intention</w:t>
      </w:r>
      <w:r w:rsidR="00900F28">
        <w:rPr>
          <w:rFonts w:eastAsiaTheme="minorEastAsia" w:hint="eastAsia"/>
          <w:lang w:eastAsia="zh-CN"/>
        </w:rPr>
        <w:t xml:space="preserve"> to introduce </w:t>
      </w:r>
      <w:r w:rsidR="00BA788E">
        <w:rPr>
          <w:rFonts w:eastAsiaTheme="minorEastAsia" w:hint="eastAsia"/>
          <w:lang w:eastAsia="zh-CN"/>
        </w:rPr>
        <w:t>time</w:t>
      </w:r>
      <w:r w:rsidR="00900F28">
        <w:rPr>
          <w:rFonts w:eastAsiaTheme="minorEastAsia" w:hint="eastAsia"/>
          <w:lang w:eastAsia="zh-CN"/>
        </w:rPr>
        <w:t xml:space="preserve">-based CHO and location-based CHO </w:t>
      </w:r>
      <w:r w:rsidR="002A3B7B" w:rsidRPr="002A3B7B">
        <w:rPr>
          <w:rFonts w:eastAsiaTheme="minorEastAsia"/>
          <w:lang w:eastAsia="zh-CN"/>
        </w:rPr>
        <w:t>mechanism</w:t>
      </w:r>
      <w:r w:rsidR="00BA788E">
        <w:rPr>
          <w:rFonts w:eastAsiaTheme="minorEastAsia" w:hint="eastAsia"/>
          <w:lang w:eastAsia="zh-CN"/>
        </w:rPr>
        <w:t xml:space="preserve"> that aims at timely CHO execution</w:t>
      </w:r>
      <w:r w:rsidR="00801E83">
        <w:rPr>
          <w:rFonts w:eastAsiaTheme="minorEastAsia" w:hint="eastAsia"/>
          <w:lang w:eastAsia="zh-CN"/>
        </w:rPr>
        <w:t>.</w:t>
      </w:r>
      <w:r w:rsidR="002A3B7B">
        <w:rPr>
          <w:rFonts w:eastAsiaTheme="minorEastAsia" w:hint="eastAsia"/>
          <w:lang w:eastAsia="zh-CN"/>
        </w:rPr>
        <w:t xml:space="preserve"> </w:t>
      </w:r>
      <w:r w:rsidR="00846FB2">
        <w:rPr>
          <w:rFonts w:eastAsiaTheme="minorEastAsia" w:hint="eastAsia"/>
          <w:lang w:eastAsia="zh-CN"/>
        </w:rPr>
        <w:t xml:space="preserve">Currently, </w:t>
      </w:r>
      <w:r w:rsidR="00846FB2">
        <w:rPr>
          <w:rFonts w:eastAsiaTheme="minorEastAsia"/>
          <w:lang w:eastAsia="zh-CN"/>
        </w:rPr>
        <w:t>w</w:t>
      </w:r>
      <w:r w:rsidR="002A3B7B">
        <w:rPr>
          <w:rFonts w:eastAsiaTheme="minorEastAsia" w:hint="eastAsia"/>
          <w:lang w:eastAsia="zh-CN"/>
        </w:rPr>
        <w:t xml:space="preserve">e </w:t>
      </w:r>
      <w:r w:rsidR="00846FB2">
        <w:rPr>
          <w:rFonts w:eastAsiaTheme="minorEastAsia" w:hint="eastAsia"/>
          <w:lang w:eastAsia="zh-CN"/>
        </w:rPr>
        <w:t>fail to</w:t>
      </w:r>
      <w:r w:rsidR="002A3B7B">
        <w:rPr>
          <w:rFonts w:eastAsiaTheme="minorEastAsia" w:hint="eastAsia"/>
          <w:lang w:eastAsia="zh-CN"/>
        </w:rPr>
        <w:t xml:space="preserve"> find a scenario that need both condition</w:t>
      </w:r>
      <w:r w:rsidR="002F6136">
        <w:rPr>
          <w:rFonts w:eastAsiaTheme="minorEastAsia" w:hint="eastAsia"/>
          <w:lang w:eastAsia="zh-CN"/>
        </w:rPr>
        <w:t>s to be met simultaneously, in order for UE</w:t>
      </w:r>
      <w:r w:rsidR="00BA788E">
        <w:rPr>
          <w:rFonts w:eastAsiaTheme="minorEastAsia" w:hint="eastAsia"/>
          <w:lang w:eastAsia="zh-CN"/>
        </w:rPr>
        <w:t xml:space="preserve"> to decide </w:t>
      </w:r>
      <w:r w:rsidR="002F6136">
        <w:rPr>
          <w:rFonts w:eastAsiaTheme="minorEastAsia" w:hint="eastAsia"/>
          <w:lang w:eastAsia="zh-CN"/>
        </w:rPr>
        <w:t xml:space="preserve">that </w:t>
      </w:r>
      <w:r w:rsidR="00BA788E">
        <w:rPr>
          <w:rFonts w:eastAsiaTheme="minorEastAsia" w:hint="eastAsia"/>
          <w:lang w:eastAsia="zh-CN"/>
        </w:rPr>
        <w:t>it</w:t>
      </w:r>
      <w:r w:rsidR="002A3B7B">
        <w:rPr>
          <w:rFonts w:eastAsiaTheme="minorEastAsia" w:hint="eastAsia"/>
          <w:lang w:eastAsia="zh-CN"/>
        </w:rPr>
        <w:t xml:space="preserve"> could select this cell to be target cell.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42"/>
      </w:tblGrid>
      <w:tr w:rsidR="00B671D9" w14:paraId="32613F26" w14:textId="77777777" w:rsidTr="00B671D9">
        <w:tc>
          <w:tcPr>
            <w:tcW w:w="9242" w:type="dxa"/>
          </w:tcPr>
          <w:p w14:paraId="387E002A" w14:textId="77777777" w:rsidR="00F569C7" w:rsidRPr="00362732" w:rsidRDefault="00F569C7" w:rsidP="00F569C7">
            <w:pPr>
              <w:pStyle w:val="B2"/>
            </w:pPr>
            <w:r w:rsidRPr="00362732">
              <w:t>2&gt;</w:t>
            </w:r>
            <w:r w:rsidRPr="00362732">
              <w:tab/>
              <w:t xml:space="preserve">if </w:t>
            </w:r>
            <w:r w:rsidRPr="00303BD8">
              <w:rPr>
                <w:color w:val="FF0000"/>
              </w:rPr>
              <w:t xml:space="preserve">trigger conditions </w:t>
            </w:r>
            <w:r w:rsidRPr="00303BD8">
              <w:rPr>
                <w:rFonts w:eastAsia="宋体"/>
                <w:color w:val="FF0000"/>
              </w:rPr>
              <w:t xml:space="preserve">for </w:t>
            </w:r>
            <w:r w:rsidRPr="008466CD">
              <w:rPr>
                <w:rFonts w:eastAsia="宋体"/>
                <w:color w:val="FF0000"/>
              </w:rPr>
              <w:t xml:space="preserve">all associated </w:t>
            </w:r>
            <w:proofErr w:type="spellStart"/>
            <w:r w:rsidRPr="008466CD">
              <w:rPr>
                <w:rFonts w:eastAsia="宋体"/>
                <w:i/>
                <w:color w:val="FF0000"/>
              </w:rPr>
              <w:t>measId</w:t>
            </w:r>
            <w:proofErr w:type="spellEnd"/>
            <w:r w:rsidRPr="008466CD">
              <w:rPr>
                <w:rFonts w:eastAsia="宋体"/>
                <w:color w:val="FF0000"/>
              </w:rPr>
              <w:t xml:space="preserve">(s) within </w:t>
            </w:r>
            <w:proofErr w:type="spellStart"/>
            <w:r w:rsidRPr="008466CD">
              <w:rPr>
                <w:i/>
                <w:color w:val="FF0000"/>
              </w:rPr>
              <w:t>triggerCondition</w:t>
            </w:r>
            <w:proofErr w:type="spellEnd"/>
            <w:r w:rsidRPr="008466CD">
              <w:rPr>
                <w:color w:val="FF0000"/>
              </w:rPr>
              <w:t xml:space="preserve"> </w:t>
            </w:r>
            <w:r w:rsidRPr="008466CD">
              <w:rPr>
                <w:rFonts w:eastAsia="宋体"/>
                <w:color w:val="FF0000"/>
              </w:rPr>
              <w:t>are fulfilled</w:t>
            </w:r>
            <w:r w:rsidRPr="00362732">
              <w:rPr>
                <w:rFonts w:eastAsia="宋体"/>
              </w:rPr>
              <w:t>:</w:t>
            </w:r>
          </w:p>
          <w:p w14:paraId="54D918BC" w14:textId="77777777" w:rsidR="00F569C7" w:rsidRPr="00362732" w:rsidRDefault="00F569C7" w:rsidP="00F569C7">
            <w:pPr>
              <w:pStyle w:val="B3"/>
              <w:rPr>
                <w:rFonts w:eastAsia="宋体"/>
              </w:rPr>
            </w:pPr>
            <w:r w:rsidRPr="00362732">
              <w:rPr>
                <w:rFonts w:eastAsia="宋体"/>
              </w:rPr>
              <w:t>3&gt;</w:t>
            </w:r>
            <w:r w:rsidRPr="00362732">
              <w:rPr>
                <w:rFonts w:eastAsia="宋体"/>
              </w:rPr>
              <w:tab/>
              <w:t xml:space="preserve">consider the target cell candidate within the stored </w:t>
            </w:r>
            <w:proofErr w:type="spellStart"/>
            <w:r w:rsidRPr="00362732">
              <w:rPr>
                <w:rFonts w:eastAsia="宋体"/>
                <w:i/>
                <w:lang w:eastAsia="en-US"/>
              </w:rPr>
              <w:t>condReconfigurationToApply</w:t>
            </w:r>
            <w:proofErr w:type="spellEnd"/>
            <w:r w:rsidRPr="00362732">
              <w:rPr>
                <w:rFonts w:eastAsia="宋体"/>
              </w:rPr>
              <w:t xml:space="preserve">, associated to that </w:t>
            </w:r>
            <w:proofErr w:type="spellStart"/>
            <w:r w:rsidRPr="00362732">
              <w:rPr>
                <w:rFonts w:eastAsia="宋体"/>
                <w:i/>
              </w:rPr>
              <w:t>condReconfigurationId</w:t>
            </w:r>
            <w:proofErr w:type="spellEnd"/>
            <w:r w:rsidRPr="00362732">
              <w:rPr>
                <w:rFonts w:eastAsia="宋体"/>
              </w:rPr>
              <w:t>, as a triggered cell;</w:t>
            </w:r>
          </w:p>
          <w:p w14:paraId="4F6D624F" w14:textId="5BFAE28B" w:rsidR="00B671D9" w:rsidRPr="00F569C7" w:rsidRDefault="00F569C7" w:rsidP="00F569C7">
            <w:pPr>
              <w:pStyle w:val="B3"/>
              <w:rPr>
                <w:rFonts w:eastAsia="宋体"/>
                <w:lang w:eastAsia="zh-CN"/>
              </w:rPr>
            </w:pPr>
            <w:r w:rsidRPr="00362732">
              <w:rPr>
                <w:rFonts w:eastAsia="宋体"/>
              </w:rPr>
              <w:t>3&gt;</w:t>
            </w:r>
            <w:r w:rsidRPr="00362732">
              <w:rPr>
                <w:rFonts w:eastAsia="宋体"/>
              </w:rPr>
              <w:tab/>
              <w:t>initiate the conditional reconfiguration execution, as specified in 5.3.5.9.5;</w:t>
            </w:r>
          </w:p>
        </w:tc>
      </w:tr>
    </w:tbl>
    <w:p w14:paraId="65A95061" w14:textId="6C006AFF" w:rsidR="00BA788E" w:rsidRDefault="00846FB2" w:rsidP="007F59B5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By contrast, i</w:t>
      </w:r>
      <w:r w:rsidR="00AC131B">
        <w:rPr>
          <w:rFonts w:eastAsiaTheme="minorEastAsia" w:hint="eastAsia"/>
          <w:lang w:eastAsia="zh-CN"/>
        </w:rPr>
        <w:t xml:space="preserve">f the NW </w:t>
      </w:r>
      <w:r w:rsidR="00BA788E">
        <w:rPr>
          <w:rFonts w:eastAsiaTheme="minorEastAsia" w:hint="eastAsia"/>
          <w:lang w:eastAsia="zh-CN"/>
        </w:rPr>
        <w:t xml:space="preserve">really </w:t>
      </w:r>
      <w:r w:rsidR="00AC131B">
        <w:rPr>
          <w:rFonts w:eastAsiaTheme="minorEastAsia" w:hint="eastAsia"/>
          <w:lang w:eastAsia="zh-CN"/>
        </w:rPr>
        <w:t xml:space="preserve">wants to configure </w:t>
      </w:r>
      <w:r w:rsidR="00AC131B" w:rsidRPr="00F569C7">
        <w:rPr>
          <w:rFonts w:eastAsiaTheme="minorEastAsia" w:hint="eastAsia"/>
          <w:i/>
          <w:lang w:eastAsia="zh-CN"/>
        </w:rPr>
        <w:t>condEventT1</w:t>
      </w:r>
      <w:r w:rsidR="00AC131B">
        <w:rPr>
          <w:rFonts w:eastAsiaTheme="minorEastAsia" w:hint="eastAsia"/>
          <w:lang w:eastAsia="zh-CN"/>
        </w:rPr>
        <w:t xml:space="preserve"> and </w:t>
      </w:r>
      <w:r w:rsidR="00AC131B" w:rsidRPr="00F569C7">
        <w:rPr>
          <w:rFonts w:eastAsiaTheme="minorEastAsia" w:hint="eastAsia"/>
          <w:i/>
          <w:lang w:eastAsia="zh-CN"/>
        </w:rPr>
        <w:t>condEventD1</w:t>
      </w:r>
      <w:r w:rsidR="00AC131B">
        <w:rPr>
          <w:rFonts w:eastAsiaTheme="minorEastAsia" w:hint="eastAsia"/>
          <w:lang w:eastAsia="zh-CN"/>
        </w:rPr>
        <w:t xml:space="preserve"> with a relationship of </w:t>
      </w:r>
      <w:r w:rsidR="00AC131B">
        <w:rPr>
          <w:rFonts w:eastAsiaTheme="minorEastAsia"/>
          <w:lang w:eastAsia="zh-CN"/>
        </w:rPr>
        <w:t>“</w:t>
      </w:r>
      <w:r w:rsidR="00AC131B">
        <w:rPr>
          <w:rFonts w:eastAsiaTheme="minorEastAsia" w:hint="eastAsia"/>
          <w:lang w:eastAsia="zh-CN"/>
        </w:rPr>
        <w:t>or</w:t>
      </w:r>
      <w:r w:rsidR="00AC131B">
        <w:rPr>
          <w:rFonts w:eastAsiaTheme="minorEastAsia"/>
          <w:lang w:eastAsia="zh-CN"/>
        </w:rPr>
        <w:t>”</w:t>
      </w:r>
      <w:r w:rsidR="00AC131B" w:rsidRPr="00AC131B">
        <w:rPr>
          <w:rFonts w:eastAsiaTheme="minorEastAsia" w:hint="eastAsia"/>
          <w:lang w:eastAsia="zh-CN"/>
        </w:rPr>
        <w:t xml:space="preserve"> </w:t>
      </w:r>
      <w:r w:rsidR="00AC131B">
        <w:rPr>
          <w:rFonts w:eastAsiaTheme="minorEastAsia" w:hint="eastAsia"/>
          <w:lang w:eastAsia="zh-CN"/>
        </w:rPr>
        <w:t>for one candidate cell</w:t>
      </w:r>
      <w:r>
        <w:rPr>
          <w:rFonts w:eastAsiaTheme="minorEastAsia" w:hint="eastAsia"/>
          <w:lang w:eastAsia="zh-CN"/>
        </w:rPr>
        <w:t xml:space="preserve"> (i.e. CHO </w:t>
      </w:r>
      <w:r w:rsidR="002F6136">
        <w:rPr>
          <w:rFonts w:eastAsiaTheme="minorEastAsia" w:hint="eastAsia"/>
          <w:lang w:eastAsia="zh-CN"/>
        </w:rPr>
        <w:t xml:space="preserve">executed </w:t>
      </w:r>
      <w:r>
        <w:rPr>
          <w:rFonts w:eastAsiaTheme="minorEastAsia" w:hint="eastAsia"/>
          <w:lang w:eastAsia="zh-CN"/>
        </w:rPr>
        <w:t xml:space="preserve">to that cell with either event </w:t>
      </w:r>
      <w:r>
        <w:rPr>
          <w:rFonts w:eastAsiaTheme="minorEastAsia"/>
          <w:lang w:eastAsia="zh-CN"/>
        </w:rPr>
        <w:t>satisfied</w:t>
      </w:r>
      <w:r>
        <w:rPr>
          <w:rFonts w:eastAsiaTheme="minorEastAsia" w:hint="eastAsia"/>
          <w:lang w:eastAsia="zh-CN"/>
        </w:rPr>
        <w:t>)</w:t>
      </w:r>
      <w:r w:rsidR="00AC131B">
        <w:rPr>
          <w:rFonts w:eastAsiaTheme="minorEastAsia" w:hint="eastAsia"/>
          <w:lang w:eastAsia="zh-CN"/>
        </w:rPr>
        <w:t xml:space="preserve">, it can configure two separate </w:t>
      </w:r>
      <w:proofErr w:type="spellStart"/>
      <w:r w:rsidR="00AC131B" w:rsidRPr="00AC131B">
        <w:rPr>
          <w:i/>
        </w:rPr>
        <w:t>condReconfigurationId</w:t>
      </w:r>
      <w:r w:rsidR="00201889">
        <w:rPr>
          <w:rFonts w:eastAsiaTheme="minorEastAsia" w:hint="eastAsia"/>
          <w:i/>
          <w:lang w:eastAsia="zh-CN"/>
        </w:rPr>
        <w:t>s</w:t>
      </w:r>
      <w:proofErr w:type="spellEnd"/>
      <w:r w:rsidR="00AC131B">
        <w:rPr>
          <w:rFonts w:eastAsiaTheme="minorEastAsia" w:hint="eastAsia"/>
          <w:lang w:eastAsia="zh-CN"/>
        </w:rPr>
        <w:t xml:space="preserve"> for the UE, which </w:t>
      </w:r>
      <w:r w:rsidR="00201889">
        <w:rPr>
          <w:rFonts w:eastAsiaTheme="minorEastAsia" w:hint="eastAsia"/>
          <w:lang w:eastAsia="zh-CN"/>
        </w:rPr>
        <w:t>can be realized by NW implementation</w:t>
      </w:r>
      <w:r w:rsidR="006A79D1">
        <w:rPr>
          <w:rFonts w:eastAsiaTheme="minorEastAsia" w:hint="eastAsia"/>
          <w:lang w:eastAsia="zh-CN"/>
        </w:rPr>
        <w:t>.</w:t>
      </w:r>
    </w:p>
    <w:p w14:paraId="546AA0F9" w14:textId="1906D693" w:rsidR="00AC131B" w:rsidRPr="00AC131B" w:rsidRDefault="00BA788E" w:rsidP="007F59B5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analyses above, w</w:t>
      </w:r>
      <w:r w:rsidR="00AC131B">
        <w:rPr>
          <w:rFonts w:eastAsiaTheme="minorEastAsia" w:hint="eastAsia"/>
          <w:lang w:eastAsia="zh-CN"/>
        </w:rPr>
        <w:t xml:space="preserve">e </w:t>
      </w:r>
      <w:r w:rsidR="00900F28">
        <w:rPr>
          <w:rFonts w:eastAsiaTheme="minorEastAsia" w:hint="eastAsia"/>
          <w:lang w:eastAsia="zh-CN"/>
        </w:rPr>
        <w:t xml:space="preserve">do not </w:t>
      </w:r>
      <w:r w:rsidR="00AC131B">
        <w:rPr>
          <w:rFonts w:eastAsiaTheme="minorEastAsia" w:hint="eastAsia"/>
          <w:lang w:eastAsia="zh-CN"/>
        </w:rPr>
        <w:t xml:space="preserve">see the necessity of configuring </w:t>
      </w:r>
      <w:r w:rsidR="00AC131B" w:rsidRPr="00AC131B">
        <w:rPr>
          <w:rFonts w:eastAsiaTheme="minorEastAsia"/>
          <w:i/>
          <w:lang w:eastAsia="zh-CN"/>
        </w:rPr>
        <w:t>condEventD1</w:t>
      </w:r>
      <w:r w:rsidR="00AC131B" w:rsidRPr="00AC131B">
        <w:rPr>
          <w:rFonts w:eastAsiaTheme="minorEastAsia"/>
          <w:lang w:eastAsia="zh-CN"/>
        </w:rPr>
        <w:t xml:space="preserve"> and </w:t>
      </w:r>
      <w:r w:rsidR="00AC131B" w:rsidRPr="00AC131B">
        <w:rPr>
          <w:rFonts w:eastAsiaTheme="minorEastAsia"/>
          <w:i/>
          <w:lang w:eastAsia="zh-CN"/>
        </w:rPr>
        <w:t>condEventT1</w:t>
      </w:r>
      <w:r w:rsidR="00AC131B">
        <w:rPr>
          <w:rFonts w:eastAsiaTheme="minorEastAsia" w:hint="eastAsia"/>
          <w:lang w:eastAsia="zh-CN"/>
        </w:rPr>
        <w:t xml:space="preserve"> as two </w:t>
      </w:r>
      <w:proofErr w:type="spellStart"/>
      <w:r w:rsidR="00AC131B" w:rsidRPr="00B671D9">
        <w:rPr>
          <w:rFonts w:eastAsiaTheme="minorEastAsia" w:hint="eastAsia"/>
          <w:i/>
          <w:lang w:eastAsia="zh-CN"/>
        </w:rPr>
        <w:t>measId</w:t>
      </w:r>
      <w:r w:rsidR="00AC131B">
        <w:rPr>
          <w:rFonts w:eastAsiaTheme="minorEastAsia" w:hint="eastAsia"/>
          <w:i/>
          <w:lang w:eastAsia="zh-CN"/>
        </w:rPr>
        <w:t>s</w:t>
      </w:r>
      <w:proofErr w:type="spellEnd"/>
      <w:r w:rsidR="00AC131B">
        <w:rPr>
          <w:rFonts w:eastAsiaTheme="minorEastAsia" w:hint="eastAsia"/>
          <w:lang w:eastAsia="zh-CN"/>
        </w:rPr>
        <w:t xml:space="preserve"> for one</w:t>
      </w:r>
      <w:r w:rsidR="00AC131B">
        <w:rPr>
          <w:rFonts w:eastAsia="宋体" w:hint="eastAsia"/>
          <w:lang w:eastAsia="zh-CN"/>
        </w:rPr>
        <w:t xml:space="preserve"> </w:t>
      </w:r>
      <w:proofErr w:type="spellStart"/>
      <w:r w:rsidR="00AC131B" w:rsidRPr="00801E83">
        <w:rPr>
          <w:i/>
        </w:rPr>
        <w:t>condReconfigurationId</w:t>
      </w:r>
      <w:proofErr w:type="spellEnd"/>
      <w:r w:rsidR="00AC131B">
        <w:rPr>
          <w:rFonts w:eastAsia="宋体" w:hint="eastAsia"/>
          <w:lang w:eastAsia="zh-CN"/>
        </w:rPr>
        <w:t xml:space="preserve"> of</w:t>
      </w:r>
      <w:r w:rsidR="00AC131B" w:rsidRPr="00C0503E">
        <w:rPr>
          <w:rFonts w:eastAsia="宋体"/>
        </w:rPr>
        <w:t xml:space="preserve"> a candidate </w:t>
      </w:r>
      <w:r w:rsidR="002F6136" w:rsidRPr="00C0503E">
        <w:rPr>
          <w:rFonts w:eastAsia="宋体"/>
        </w:rPr>
        <w:t xml:space="preserve">target </w:t>
      </w:r>
      <w:r w:rsidR="00AC131B" w:rsidRPr="00C0503E">
        <w:rPr>
          <w:rFonts w:eastAsia="宋体"/>
        </w:rPr>
        <w:t>cell</w:t>
      </w:r>
      <w:r w:rsidR="00AC131B">
        <w:rPr>
          <w:rFonts w:eastAsiaTheme="minorEastAsia" w:hint="eastAsia"/>
          <w:lang w:eastAsia="zh-CN"/>
        </w:rPr>
        <w:t>.</w:t>
      </w:r>
      <w:r w:rsidR="00900F28">
        <w:rPr>
          <w:rFonts w:eastAsiaTheme="minorEastAsia" w:hint="eastAsia"/>
          <w:lang w:eastAsia="zh-CN"/>
        </w:rPr>
        <w:t xml:space="preserve"> So similar to R</w:t>
      </w:r>
      <w:r w:rsidR="005C37DE">
        <w:rPr>
          <w:rFonts w:eastAsiaTheme="minorEastAsia" w:hint="eastAsia"/>
          <w:lang w:eastAsia="zh-CN"/>
        </w:rPr>
        <w:t>el-</w:t>
      </w:r>
      <w:r w:rsidR="00900F28">
        <w:rPr>
          <w:rFonts w:eastAsiaTheme="minorEastAsia" w:hint="eastAsia"/>
          <w:lang w:eastAsia="zh-CN"/>
        </w:rPr>
        <w:t xml:space="preserve">17 NR NTN, NW should not </w:t>
      </w:r>
      <w:r w:rsidR="00900F28">
        <w:rPr>
          <w:rFonts w:eastAsiaTheme="minorEastAsia"/>
          <w:lang w:eastAsia="zh-CN"/>
        </w:rPr>
        <w:t>configure</w:t>
      </w:r>
      <w:r w:rsidR="00900F28">
        <w:rPr>
          <w:rFonts w:eastAsiaTheme="minorEastAsia" w:hint="eastAsia"/>
          <w:lang w:eastAsia="zh-CN"/>
        </w:rPr>
        <w:t xml:space="preserve"> both </w:t>
      </w:r>
      <w:r w:rsidR="002F6136">
        <w:rPr>
          <w:rFonts w:eastAsiaTheme="minorEastAsia" w:hint="eastAsia"/>
          <w:lang w:eastAsia="zh-CN"/>
        </w:rPr>
        <w:t>time-</w:t>
      </w:r>
      <w:r w:rsidR="00900F28">
        <w:rPr>
          <w:rFonts w:eastAsiaTheme="minorEastAsia" w:hint="eastAsia"/>
          <w:lang w:eastAsia="zh-CN"/>
        </w:rPr>
        <w:t xml:space="preserve">based CHO event </w:t>
      </w:r>
      <w:r w:rsidR="002F6136">
        <w:rPr>
          <w:rFonts w:eastAsiaTheme="minorEastAsia" w:hint="eastAsia"/>
          <w:lang w:eastAsia="zh-CN"/>
        </w:rPr>
        <w:t>(</w:t>
      </w:r>
      <w:r w:rsidR="00900F28">
        <w:rPr>
          <w:rFonts w:eastAsiaTheme="minorEastAsia" w:hint="eastAsia"/>
          <w:lang w:eastAsia="zh-CN"/>
        </w:rPr>
        <w:t>condEventT1</w:t>
      </w:r>
      <w:r w:rsidR="002F6136">
        <w:rPr>
          <w:rFonts w:eastAsiaTheme="minorEastAsia" w:hint="eastAsia"/>
          <w:lang w:eastAsia="zh-CN"/>
        </w:rPr>
        <w:t>)</w:t>
      </w:r>
      <w:r w:rsidR="00900F28">
        <w:rPr>
          <w:rFonts w:eastAsiaTheme="minorEastAsia" w:hint="eastAsia"/>
          <w:lang w:eastAsia="zh-CN"/>
        </w:rPr>
        <w:t xml:space="preserve"> and location</w:t>
      </w:r>
      <w:r w:rsidR="002F6136">
        <w:rPr>
          <w:rFonts w:eastAsiaTheme="minorEastAsia" w:hint="eastAsia"/>
          <w:lang w:eastAsia="zh-CN"/>
        </w:rPr>
        <w:t>-</w:t>
      </w:r>
      <w:r w:rsidR="00900F28">
        <w:rPr>
          <w:rFonts w:eastAsiaTheme="minorEastAsia" w:hint="eastAsia"/>
          <w:lang w:eastAsia="zh-CN"/>
        </w:rPr>
        <w:t xml:space="preserve">based CHO event </w:t>
      </w:r>
      <w:r w:rsidR="002F6136">
        <w:rPr>
          <w:rFonts w:eastAsiaTheme="minorEastAsia" w:hint="eastAsia"/>
          <w:lang w:eastAsia="zh-CN"/>
        </w:rPr>
        <w:t>(</w:t>
      </w:r>
      <w:r w:rsidR="00900F28">
        <w:rPr>
          <w:rFonts w:eastAsiaTheme="minorEastAsia" w:hint="eastAsia"/>
          <w:lang w:eastAsia="zh-CN"/>
        </w:rPr>
        <w:t>condEvent</w:t>
      </w:r>
      <w:r>
        <w:rPr>
          <w:rFonts w:eastAsiaTheme="minorEastAsia" w:hint="eastAsia"/>
          <w:lang w:eastAsia="zh-CN"/>
        </w:rPr>
        <w:t>D1</w:t>
      </w:r>
      <w:r w:rsidR="002F6136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 </w:t>
      </w:r>
      <w:r w:rsidR="00900F28">
        <w:rPr>
          <w:rFonts w:eastAsiaTheme="minorEastAsia" w:hint="eastAsia"/>
          <w:lang w:eastAsia="zh-CN"/>
        </w:rPr>
        <w:t>for the same candidate cell.</w:t>
      </w:r>
    </w:p>
    <w:p w14:paraId="7B01BC71" w14:textId="09199B94" w:rsidR="002F49CE" w:rsidRPr="008C73D5" w:rsidRDefault="002F49CE" w:rsidP="002F49CE">
      <w:pPr>
        <w:rPr>
          <w:rFonts w:eastAsiaTheme="minorEastAsia"/>
          <w:b/>
          <w:lang w:eastAsia="zh-CN"/>
        </w:rPr>
      </w:pPr>
      <w:r w:rsidRPr="009610B6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9610B6">
        <w:rPr>
          <w:rFonts w:eastAsiaTheme="minorEastAsia" w:hint="eastAsia"/>
          <w:b/>
          <w:lang w:eastAsia="zh-CN"/>
        </w:rPr>
        <w:t>:</w:t>
      </w:r>
      <w:r w:rsidR="003E32A9">
        <w:rPr>
          <w:rFonts w:eastAsia="宋体" w:hint="eastAsia"/>
          <w:b/>
          <w:lang w:eastAsia="zh-CN"/>
        </w:rPr>
        <w:t xml:space="preserve"> </w:t>
      </w:r>
      <w:r w:rsidR="003E32A9" w:rsidRPr="003E32A9">
        <w:rPr>
          <w:rFonts w:eastAsiaTheme="minorEastAsia"/>
          <w:b/>
          <w:lang w:eastAsia="zh-CN"/>
        </w:rPr>
        <w:t>The network does not configure both condEventD1 and condEventT1 for the same candidate cell.</w:t>
      </w:r>
    </w:p>
    <w:p w14:paraId="277F93F4" w14:textId="5F5E8D88" w:rsidR="00146BB6" w:rsidRDefault="00146BB6" w:rsidP="00146BB6">
      <w:pPr>
        <w:pStyle w:val="2"/>
        <w:spacing w:beforeLines="150" w:before="360" w:afterLines="50" w:after="120"/>
        <w:rPr>
          <w:color w:val="1F3763" w:themeColor="accent1" w:themeShade="7F"/>
          <w:sz w:val="32"/>
          <w:szCs w:val="24"/>
          <w:lang w:eastAsia="zh-CN"/>
        </w:rPr>
      </w:pPr>
      <w:r w:rsidRPr="00134715">
        <w:rPr>
          <w:rFonts w:hint="eastAsia"/>
          <w:color w:val="1F3763" w:themeColor="accent1" w:themeShade="7F"/>
          <w:sz w:val="32"/>
          <w:szCs w:val="24"/>
        </w:rPr>
        <w:t>2.</w:t>
      </w:r>
      <w:r>
        <w:rPr>
          <w:rFonts w:hint="eastAsia"/>
          <w:color w:val="1F3763" w:themeColor="accent1" w:themeShade="7F"/>
          <w:sz w:val="32"/>
          <w:szCs w:val="24"/>
          <w:lang w:eastAsia="zh-CN"/>
        </w:rPr>
        <w:t>3</w:t>
      </w:r>
      <w:r w:rsidRPr="00134715">
        <w:rPr>
          <w:rFonts w:hint="eastAsia"/>
          <w:color w:val="1F3763" w:themeColor="accent1" w:themeShade="7F"/>
          <w:sz w:val="32"/>
          <w:szCs w:val="24"/>
        </w:rPr>
        <w:t xml:space="preserve"> </w:t>
      </w:r>
      <w:r w:rsidRPr="00CF7F9C">
        <w:rPr>
          <w:color w:val="1F3763" w:themeColor="accent1" w:themeShade="7F"/>
          <w:sz w:val="32"/>
          <w:szCs w:val="24"/>
          <w:lang w:eastAsia="zh-CN"/>
        </w:rPr>
        <w:t>Issue 2-</w:t>
      </w:r>
      <w:r>
        <w:rPr>
          <w:rFonts w:hint="eastAsia"/>
          <w:color w:val="1F3763" w:themeColor="accent1" w:themeShade="7F"/>
          <w:sz w:val="32"/>
          <w:szCs w:val="24"/>
          <w:lang w:eastAsia="zh-CN"/>
        </w:rPr>
        <w:t xml:space="preserve">3: </w:t>
      </w:r>
      <w:r w:rsidRPr="00146BB6">
        <w:rPr>
          <w:color w:val="1F3763" w:themeColor="accent1" w:themeShade="7F"/>
          <w:sz w:val="32"/>
          <w:szCs w:val="24"/>
          <w:lang w:eastAsia="zh-CN"/>
        </w:rPr>
        <w:t>Whether to joint</w:t>
      </w:r>
      <w:r w:rsidR="00C04D8E">
        <w:rPr>
          <w:rFonts w:hint="eastAsia"/>
          <w:color w:val="1F3763" w:themeColor="accent1" w:themeShade="7F"/>
          <w:sz w:val="32"/>
          <w:szCs w:val="24"/>
          <w:lang w:eastAsia="zh-CN"/>
        </w:rPr>
        <w:t>ly</w:t>
      </w:r>
      <w:r w:rsidRPr="00146BB6">
        <w:rPr>
          <w:color w:val="1F3763" w:themeColor="accent1" w:themeShade="7F"/>
          <w:sz w:val="32"/>
          <w:szCs w:val="24"/>
          <w:lang w:eastAsia="zh-CN"/>
        </w:rPr>
        <w:t xml:space="preserve"> configur</w:t>
      </w:r>
      <w:r>
        <w:rPr>
          <w:color w:val="1F3763" w:themeColor="accent1" w:themeShade="7F"/>
          <w:sz w:val="32"/>
          <w:szCs w:val="24"/>
          <w:lang w:eastAsia="zh-CN"/>
        </w:rPr>
        <w:t>e</w:t>
      </w:r>
      <w:r w:rsidRPr="00146BB6">
        <w:rPr>
          <w:color w:val="1F3763" w:themeColor="accent1" w:themeShade="7F"/>
          <w:sz w:val="32"/>
          <w:szCs w:val="24"/>
          <w:lang w:eastAsia="zh-CN"/>
        </w:rPr>
        <w:t xml:space="preserve"> time/location/RSRP-based measurements in RRC</w:t>
      </w:r>
      <w:r w:rsidR="00010C6D">
        <w:rPr>
          <w:rFonts w:hint="eastAsia"/>
          <w:color w:val="1F3763" w:themeColor="accent1" w:themeShade="7F"/>
          <w:sz w:val="32"/>
          <w:szCs w:val="24"/>
          <w:lang w:eastAsia="zh-CN"/>
        </w:rPr>
        <w:t>_IDLE</w:t>
      </w:r>
      <w:r w:rsidRPr="00146BB6">
        <w:rPr>
          <w:color w:val="1F3763" w:themeColor="accent1" w:themeShade="7F"/>
          <w:sz w:val="32"/>
          <w:szCs w:val="24"/>
          <w:lang w:eastAsia="zh-CN"/>
        </w:rPr>
        <w:t>/</w:t>
      </w:r>
      <w:r w:rsidR="00010C6D">
        <w:rPr>
          <w:rFonts w:hint="eastAsia"/>
          <w:color w:val="1F3763" w:themeColor="accent1" w:themeShade="7F"/>
          <w:sz w:val="32"/>
          <w:szCs w:val="24"/>
          <w:lang w:eastAsia="zh-CN"/>
        </w:rPr>
        <w:t>CONNECTED</w:t>
      </w:r>
    </w:p>
    <w:p w14:paraId="05EC959A" w14:textId="18FA0E3E" w:rsidR="00F52353" w:rsidRPr="00201889" w:rsidRDefault="00F52353" w:rsidP="00F52353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Rel-18 IoT-NTN, the time/location-based measurement </w:t>
      </w:r>
      <w:r w:rsidR="00010C6D">
        <w:rPr>
          <w:rFonts w:eastAsiaTheme="minorEastAsia" w:hint="eastAsia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RRC_IDL</w:t>
      </w:r>
      <w:r w:rsidR="005C37DE">
        <w:rPr>
          <w:rFonts w:eastAsiaTheme="minorEastAsia" w:hint="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 </w:t>
      </w:r>
      <w:r w:rsidR="00010C6D">
        <w:rPr>
          <w:rFonts w:eastAsiaTheme="minorEastAsia" w:hint="eastAsia"/>
          <w:lang w:eastAsia="zh-CN"/>
        </w:rPr>
        <w:t xml:space="preserve">UEs </w:t>
      </w:r>
      <w:r w:rsidR="005C37DE"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 w:hint="eastAsia"/>
          <w:lang w:eastAsia="zh-CN"/>
        </w:rPr>
        <w:t xml:space="preserve">used for timely </w:t>
      </w:r>
      <w:r w:rsidR="00010C6D">
        <w:rPr>
          <w:rFonts w:eastAsiaTheme="minorEastAsia" w:hint="eastAsia"/>
          <w:lang w:eastAsia="zh-CN"/>
        </w:rPr>
        <w:t xml:space="preserve">trigger of </w:t>
      </w:r>
      <w:r>
        <w:rPr>
          <w:rFonts w:eastAsiaTheme="minorEastAsia" w:hint="eastAsia"/>
          <w:lang w:eastAsia="zh-CN"/>
        </w:rPr>
        <w:t>measurement on neighbour cells</w:t>
      </w:r>
      <w:r w:rsidR="00C04D8E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C04D8E">
        <w:rPr>
          <w:rFonts w:eastAsia="宋体" w:hint="eastAsia"/>
          <w:lang w:eastAsia="zh-CN"/>
        </w:rPr>
        <w:t xml:space="preserve">Actually, in Rel-17 NR NTN, there is not restriction that the time-based </w:t>
      </w:r>
      <w:r w:rsidR="00C04D8E">
        <w:rPr>
          <w:rFonts w:eastAsia="宋体"/>
          <w:lang w:eastAsia="zh-CN"/>
        </w:rPr>
        <w:t>measurement</w:t>
      </w:r>
      <w:r w:rsidR="00010C6D">
        <w:rPr>
          <w:rFonts w:eastAsia="宋体" w:hint="eastAsia"/>
          <w:lang w:eastAsia="zh-CN"/>
        </w:rPr>
        <w:t xml:space="preserve"> and</w:t>
      </w:r>
      <w:r w:rsidR="00C04D8E">
        <w:rPr>
          <w:rFonts w:eastAsia="宋体" w:hint="eastAsia"/>
          <w:lang w:eastAsia="zh-CN"/>
        </w:rPr>
        <w:t xml:space="preserve"> location-based </w:t>
      </w:r>
      <w:r w:rsidR="00C04D8E">
        <w:rPr>
          <w:rFonts w:eastAsia="宋体"/>
          <w:lang w:eastAsia="zh-CN"/>
        </w:rPr>
        <w:t>measurement</w:t>
      </w:r>
      <w:r w:rsidR="00C04D8E">
        <w:rPr>
          <w:rFonts w:eastAsia="宋体" w:hint="eastAsia"/>
          <w:lang w:eastAsia="zh-CN"/>
        </w:rPr>
        <w:t xml:space="preserve"> cannot be </w:t>
      </w:r>
      <w:r w:rsidR="00C04D8E">
        <w:rPr>
          <w:rFonts w:eastAsia="宋体"/>
          <w:lang w:eastAsia="zh-CN"/>
        </w:rPr>
        <w:t>configured</w:t>
      </w:r>
      <w:r w:rsidR="00C04D8E">
        <w:rPr>
          <w:rFonts w:eastAsia="宋体" w:hint="eastAsia"/>
          <w:lang w:eastAsia="zh-CN"/>
        </w:rPr>
        <w:t xml:space="preserve"> simultaneously for the cell reselection purpose</w:t>
      </w:r>
      <w:r w:rsidR="00C04D8E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C04D8E"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</w:t>
      </w:r>
      <w:r>
        <w:rPr>
          <w:rFonts w:eastAsiaTheme="minorEastAsia" w:hint="eastAsia"/>
          <w:lang w:eastAsia="zh-CN"/>
        </w:rPr>
        <w:t xml:space="preserve"> time/location-based measurement in RRC_CONNECTED is used for quick RLF</w:t>
      </w:r>
      <w:r w:rsidR="00C04D8E">
        <w:rPr>
          <w:rFonts w:eastAsiaTheme="minorEastAsia" w:hint="eastAsia"/>
          <w:lang w:eastAsia="zh-CN"/>
        </w:rPr>
        <w:t xml:space="preserve"> detection</w:t>
      </w:r>
      <w:r>
        <w:rPr>
          <w:rFonts w:eastAsiaTheme="minorEastAsia" w:hint="eastAsia"/>
          <w:lang w:eastAsia="zh-CN"/>
        </w:rPr>
        <w:t xml:space="preserve">. </w:t>
      </w:r>
      <w:r w:rsidR="00201889">
        <w:rPr>
          <w:rFonts w:eastAsiaTheme="minorEastAsia" w:hint="eastAsia"/>
          <w:lang w:eastAsia="zh-CN"/>
        </w:rPr>
        <w:t>For these two mechanisms,</w:t>
      </w:r>
      <w:r w:rsidR="00201889">
        <w:rPr>
          <w:rFonts w:eastAsia="宋体" w:hint="eastAsia"/>
          <w:lang w:eastAsia="zh-CN"/>
        </w:rPr>
        <w:t xml:space="preserve"> </w:t>
      </w:r>
      <w:r w:rsidR="0053552F">
        <w:rPr>
          <w:rFonts w:eastAsia="宋体" w:hint="eastAsia"/>
          <w:lang w:eastAsia="zh-CN"/>
        </w:rPr>
        <w:t xml:space="preserve">when </w:t>
      </w:r>
      <w:r w:rsidR="00201889">
        <w:rPr>
          <w:rFonts w:eastAsia="宋体" w:hint="eastAsia"/>
          <w:lang w:eastAsia="zh-CN"/>
        </w:rPr>
        <w:t xml:space="preserve">either </w:t>
      </w:r>
      <w:r w:rsidR="0053552F">
        <w:rPr>
          <w:rFonts w:eastAsia="宋体" w:hint="eastAsia"/>
          <w:lang w:eastAsia="zh-CN"/>
        </w:rPr>
        <w:t>the location</w:t>
      </w:r>
      <w:r w:rsidR="005C37DE">
        <w:rPr>
          <w:rFonts w:eastAsia="宋体" w:hint="eastAsia"/>
          <w:lang w:eastAsia="zh-CN"/>
        </w:rPr>
        <w:t>-</w:t>
      </w:r>
      <w:r w:rsidR="0053552F">
        <w:rPr>
          <w:rFonts w:eastAsia="宋体" w:hint="eastAsia"/>
          <w:lang w:eastAsia="zh-CN"/>
        </w:rPr>
        <w:t xml:space="preserve">based </w:t>
      </w:r>
      <w:r w:rsidR="00DE2EBE">
        <w:rPr>
          <w:rFonts w:eastAsia="宋体" w:hint="eastAsia"/>
          <w:lang w:eastAsia="zh-CN"/>
        </w:rPr>
        <w:t xml:space="preserve">measurement </w:t>
      </w:r>
      <w:r w:rsidR="0053552F">
        <w:rPr>
          <w:rFonts w:eastAsia="宋体" w:hint="eastAsia"/>
          <w:lang w:eastAsia="zh-CN"/>
        </w:rPr>
        <w:t>trigger or time</w:t>
      </w:r>
      <w:r w:rsidR="005C37DE">
        <w:rPr>
          <w:rFonts w:eastAsia="宋体" w:hint="eastAsia"/>
          <w:lang w:eastAsia="zh-CN"/>
        </w:rPr>
        <w:t>-</w:t>
      </w:r>
      <w:r w:rsidR="0053552F">
        <w:rPr>
          <w:rFonts w:eastAsia="宋体" w:hint="eastAsia"/>
          <w:lang w:eastAsia="zh-CN"/>
        </w:rPr>
        <w:t xml:space="preserve">based </w:t>
      </w:r>
      <w:r w:rsidR="00DE2EBE">
        <w:rPr>
          <w:rFonts w:eastAsia="宋体" w:hint="eastAsia"/>
          <w:lang w:eastAsia="zh-CN"/>
        </w:rPr>
        <w:t xml:space="preserve">measurement </w:t>
      </w:r>
      <w:r w:rsidR="0053552F">
        <w:rPr>
          <w:rFonts w:eastAsia="宋体" w:hint="eastAsia"/>
          <w:lang w:eastAsia="zh-CN"/>
        </w:rPr>
        <w:t>trigger</w:t>
      </w:r>
      <w:r w:rsidR="00201889">
        <w:rPr>
          <w:rFonts w:eastAsia="宋体" w:hint="eastAsia"/>
          <w:lang w:eastAsia="zh-CN"/>
        </w:rPr>
        <w:t xml:space="preserve"> is </w:t>
      </w:r>
      <w:r w:rsidR="00201889">
        <w:rPr>
          <w:rFonts w:eastAsia="宋体"/>
          <w:lang w:eastAsia="zh-CN"/>
        </w:rPr>
        <w:t>satisfied</w:t>
      </w:r>
      <w:r w:rsidR="0053552F">
        <w:rPr>
          <w:rFonts w:eastAsia="宋体" w:hint="eastAsia"/>
          <w:lang w:eastAsia="zh-CN"/>
        </w:rPr>
        <w:t>,</w:t>
      </w:r>
      <w:r w:rsidR="00201889">
        <w:rPr>
          <w:rFonts w:eastAsia="宋体" w:hint="eastAsia"/>
          <w:lang w:eastAsia="zh-CN"/>
        </w:rPr>
        <w:t xml:space="preserve"> </w:t>
      </w:r>
      <w:r w:rsidR="0053552F">
        <w:rPr>
          <w:rFonts w:eastAsia="宋体" w:hint="eastAsia"/>
          <w:lang w:eastAsia="zh-CN"/>
        </w:rPr>
        <w:t xml:space="preserve">it means </w:t>
      </w:r>
      <w:r w:rsidR="00201889">
        <w:rPr>
          <w:rFonts w:eastAsia="宋体" w:hint="eastAsia"/>
          <w:lang w:eastAsia="zh-CN"/>
        </w:rPr>
        <w:t xml:space="preserve">the UE is going to leave the coverage of </w:t>
      </w:r>
      <w:r w:rsidR="00201889">
        <w:rPr>
          <w:rFonts w:eastAsia="宋体"/>
          <w:lang w:eastAsia="zh-CN"/>
        </w:rPr>
        <w:t>the</w:t>
      </w:r>
      <w:r w:rsidR="00201889">
        <w:rPr>
          <w:rFonts w:eastAsia="宋体" w:hint="eastAsia"/>
          <w:lang w:eastAsia="zh-CN"/>
        </w:rPr>
        <w:t xml:space="preserve"> current </w:t>
      </w:r>
      <w:r w:rsidR="00201889">
        <w:rPr>
          <w:rFonts w:eastAsia="宋体"/>
          <w:lang w:eastAsia="zh-CN"/>
        </w:rPr>
        <w:t>serving</w:t>
      </w:r>
      <w:r w:rsidR="00201889">
        <w:rPr>
          <w:rFonts w:eastAsia="宋体" w:hint="eastAsia"/>
          <w:lang w:eastAsia="zh-CN"/>
        </w:rPr>
        <w:t xml:space="preserve"> cell, </w:t>
      </w:r>
      <w:r w:rsidR="0053552F">
        <w:rPr>
          <w:rFonts w:eastAsia="宋体" w:hint="eastAsia"/>
          <w:lang w:eastAsia="zh-CN"/>
        </w:rPr>
        <w:t xml:space="preserve">and thus should </w:t>
      </w:r>
      <w:r w:rsidR="00201889">
        <w:rPr>
          <w:rFonts w:eastAsia="宋体" w:hint="eastAsia"/>
          <w:lang w:eastAsia="zh-CN"/>
        </w:rPr>
        <w:t>initiate measurement</w:t>
      </w:r>
      <w:r w:rsidR="0053552F">
        <w:rPr>
          <w:rFonts w:eastAsia="宋体" w:hint="eastAsia"/>
          <w:lang w:eastAsia="zh-CN"/>
        </w:rPr>
        <w:t xml:space="preserve"> accordingly</w:t>
      </w:r>
      <w:r w:rsidR="00201889">
        <w:rPr>
          <w:rFonts w:eastAsia="宋体" w:hint="eastAsia"/>
          <w:lang w:eastAsia="zh-CN"/>
        </w:rPr>
        <w:t xml:space="preserve">. </w:t>
      </w:r>
      <w:r w:rsidR="00201889">
        <w:rPr>
          <w:rFonts w:eastAsia="宋体"/>
          <w:lang w:eastAsia="zh-CN"/>
        </w:rPr>
        <w:t>H</w:t>
      </w:r>
      <w:r w:rsidR="00201889">
        <w:rPr>
          <w:rFonts w:eastAsia="宋体" w:hint="eastAsia"/>
          <w:lang w:eastAsia="zh-CN"/>
        </w:rPr>
        <w:t xml:space="preserve">ence, </w:t>
      </w:r>
      <w:r w:rsidR="00201889">
        <w:rPr>
          <w:rFonts w:eastAsiaTheme="minorEastAsia" w:hint="eastAsia"/>
          <w:lang w:eastAsia="zh-CN"/>
        </w:rPr>
        <w:t xml:space="preserve">the </w:t>
      </w:r>
      <w:r w:rsidR="00201889">
        <w:rPr>
          <w:rFonts w:eastAsia="宋体"/>
          <w:lang w:eastAsia="zh-CN"/>
        </w:rPr>
        <w:t xml:space="preserve">time-based </w:t>
      </w:r>
      <w:r w:rsidR="005C37DE">
        <w:rPr>
          <w:rFonts w:eastAsia="宋体"/>
          <w:lang w:eastAsia="zh-CN"/>
        </w:rPr>
        <w:t>measurement</w:t>
      </w:r>
      <w:r w:rsidR="005C37DE">
        <w:rPr>
          <w:rFonts w:eastAsia="宋体" w:hint="eastAsia"/>
          <w:lang w:eastAsia="zh-CN"/>
        </w:rPr>
        <w:t xml:space="preserve"> </w:t>
      </w:r>
      <w:r w:rsidR="00201889">
        <w:rPr>
          <w:rFonts w:eastAsia="宋体"/>
          <w:lang w:eastAsia="zh-CN"/>
        </w:rPr>
        <w:t xml:space="preserve">and </w:t>
      </w:r>
      <w:r w:rsidR="00DE71B9">
        <w:rPr>
          <w:rFonts w:eastAsia="宋体"/>
          <w:lang w:eastAsia="zh-CN"/>
        </w:rPr>
        <w:t>location</w:t>
      </w:r>
      <w:r w:rsidR="00DE71B9">
        <w:rPr>
          <w:rFonts w:eastAsia="宋体" w:hint="eastAsia"/>
          <w:lang w:eastAsia="zh-CN"/>
        </w:rPr>
        <w:t>-</w:t>
      </w:r>
      <w:r w:rsidR="00201889">
        <w:rPr>
          <w:rFonts w:eastAsia="宋体"/>
          <w:lang w:eastAsia="zh-CN"/>
        </w:rPr>
        <w:t>based measurement can be configured jointly</w:t>
      </w:r>
      <w:r w:rsidR="00201889">
        <w:rPr>
          <w:rFonts w:eastAsia="宋体" w:hint="eastAsia"/>
          <w:lang w:eastAsia="zh-CN"/>
        </w:rPr>
        <w:t>,</w:t>
      </w:r>
      <w:r w:rsidR="00201889" w:rsidRPr="00201889">
        <w:rPr>
          <w:rFonts w:eastAsia="宋体"/>
          <w:lang w:eastAsia="zh-CN"/>
        </w:rPr>
        <w:t xml:space="preserve"> </w:t>
      </w:r>
      <w:r w:rsidR="00201889">
        <w:rPr>
          <w:rFonts w:eastAsia="宋体" w:hint="eastAsia"/>
          <w:lang w:eastAsia="zh-CN"/>
        </w:rPr>
        <w:t xml:space="preserve">and </w:t>
      </w:r>
      <w:r w:rsidR="00201889">
        <w:rPr>
          <w:rFonts w:eastAsia="宋体"/>
          <w:lang w:eastAsia="zh-CN"/>
        </w:rPr>
        <w:t xml:space="preserve">the UE starts measurement when </w:t>
      </w:r>
      <w:r w:rsidR="00DE2EBE">
        <w:rPr>
          <w:rFonts w:eastAsia="宋体" w:hint="eastAsia"/>
          <w:lang w:eastAsia="zh-CN"/>
        </w:rPr>
        <w:t xml:space="preserve">the trigger </w:t>
      </w:r>
      <w:r w:rsidR="00DE2EBE">
        <w:rPr>
          <w:rFonts w:eastAsia="宋体"/>
          <w:lang w:eastAsia="zh-CN"/>
        </w:rPr>
        <w:t>condition</w:t>
      </w:r>
      <w:r w:rsidR="00DE2EBE">
        <w:rPr>
          <w:rFonts w:eastAsia="宋体" w:hint="eastAsia"/>
          <w:lang w:eastAsia="zh-CN"/>
        </w:rPr>
        <w:t xml:space="preserve"> of </w:t>
      </w:r>
      <w:r w:rsidR="00201889">
        <w:rPr>
          <w:rFonts w:eastAsia="宋体"/>
          <w:lang w:eastAsia="zh-CN"/>
        </w:rPr>
        <w:t xml:space="preserve">either </w:t>
      </w:r>
      <w:r w:rsidR="00DE2EBE">
        <w:rPr>
          <w:rFonts w:eastAsia="宋体" w:hint="eastAsia"/>
          <w:lang w:eastAsia="zh-CN"/>
        </w:rPr>
        <w:t>location-based or time-based measurement</w:t>
      </w:r>
      <w:r w:rsidR="00201889">
        <w:rPr>
          <w:rFonts w:eastAsia="宋体"/>
          <w:lang w:eastAsia="zh-CN"/>
        </w:rPr>
        <w:t xml:space="preserve"> is satisfied</w:t>
      </w:r>
      <w:r w:rsidR="00201889">
        <w:rPr>
          <w:rFonts w:eastAsia="宋体" w:hint="eastAsia"/>
          <w:lang w:eastAsia="zh-CN"/>
        </w:rPr>
        <w:t xml:space="preserve">. </w:t>
      </w:r>
      <w:r w:rsidR="00201889">
        <w:rPr>
          <w:rFonts w:eastAsia="宋体"/>
          <w:lang w:eastAsia="zh-CN"/>
        </w:rPr>
        <w:t>T</w:t>
      </w:r>
      <w:r w:rsidR="00201889">
        <w:rPr>
          <w:rFonts w:eastAsia="宋体" w:hint="eastAsia"/>
          <w:lang w:eastAsia="zh-CN"/>
        </w:rPr>
        <w:t xml:space="preserve">here is no </w:t>
      </w:r>
      <w:r w:rsidR="00C04D8E">
        <w:rPr>
          <w:rFonts w:eastAsia="宋体" w:hint="eastAsia"/>
          <w:lang w:eastAsia="zh-CN"/>
        </w:rPr>
        <w:t xml:space="preserve">extra </w:t>
      </w:r>
      <w:r w:rsidR="00201889">
        <w:rPr>
          <w:rFonts w:eastAsia="宋体" w:hint="eastAsia"/>
          <w:lang w:eastAsia="zh-CN"/>
        </w:rPr>
        <w:t>spec impact</w:t>
      </w:r>
      <w:r w:rsidR="00C04D8E">
        <w:rPr>
          <w:rFonts w:eastAsia="宋体" w:hint="eastAsia"/>
          <w:lang w:eastAsia="zh-CN"/>
        </w:rPr>
        <w:t xml:space="preserve"> needed. </w:t>
      </w:r>
    </w:p>
    <w:p w14:paraId="74C2CF85" w14:textId="4C011905" w:rsidR="00201889" w:rsidRPr="008C73D5" w:rsidRDefault="00201889" w:rsidP="00201889">
      <w:pPr>
        <w:rPr>
          <w:rFonts w:eastAsiaTheme="minorEastAsia"/>
          <w:b/>
          <w:lang w:eastAsia="zh-CN"/>
        </w:rPr>
      </w:pPr>
      <w:r w:rsidRPr="009610B6">
        <w:rPr>
          <w:rFonts w:eastAsiaTheme="minorEastAsia" w:hint="eastAsia"/>
          <w:b/>
          <w:lang w:eastAsia="zh-CN"/>
        </w:rPr>
        <w:lastRenderedPageBreak/>
        <w:t xml:space="preserve">Proposal </w:t>
      </w:r>
      <w:r>
        <w:rPr>
          <w:rFonts w:eastAsiaTheme="minorEastAsia" w:hint="eastAsia"/>
          <w:b/>
          <w:lang w:eastAsia="zh-CN"/>
        </w:rPr>
        <w:t>3</w:t>
      </w:r>
      <w:r w:rsidRPr="009610B6">
        <w:rPr>
          <w:rFonts w:eastAsiaTheme="minorEastAsia" w:hint="eastAsia"/>
          <w:b/>
          <w:lang w:eastAsia="zh-CN"/>
        </w:rPr>
        <w:t>:</w:t>
      </w:r>
      <w:r w:rsidRPr="006D7F4D">
        <w:rPr>
          <w:rFonts w:eastAsiaTheme="minorEastAsia" w:hint="eastAsia"/>
          <w:b/>
          <w:lang w:eastAsia="zh-CN"/>
        </w:rPr>
        <w:t xml:space="preserve"> </w:t>
      </w:r>
      <w:r w:rsidRPr="003E32A9">
        <w:rPr>
          <w:rFonts w:eastAsiaTheme="minorEastAsia"/>
          <w:b/>
          <w:lang w:eastAsia="zh-CN"/>
        </w:rPr>
        <w:t xml:space="preserve">The </w:t>
      </w:r>
      <w:r w:rsidR="00416125" w:rsidRPr="00416125">
        <w:rPr>
          <w:rFonts w:eastAsiaTheme="minorEastAsia"/>
          <w:b/>
          <w:lang w:eastAsia="zh-CN"/>
        </w:rPr>
        <w:t>time</w:t>
      </w:r>
      <w:r w:rsidR="00416125">
        <w:rPr>
          <w:rFonts w:eastAsiaTheme="minorEastAsia"/>
          <w:b/>
          <w:lang w:eastAsia="zh-CN"/>
        </w:rPr>
        <w:t>-based</w:t>
      </w:r>
      <w:r w:rsidR="00416125">
        <w:rPr>
          <w:rFonts w:eastAsiaTheme="minorEastAsia" w:hint="eastAsia"/>
          <w:b/>
          <w:lang w:eastAsia="zh-CN"/>
        </w:rPr>
        <w:t xml:space="preserve"> </w:t>
      </w:r>
      <w:r w:rsidR="00DE2EBE">
        <w:rPr>
          <w:rFonts w:eastAsiaTheme="minorEastAsia"/>
          <w:b/>
          <w:lang w:eastAsia="zh-CN"/>
        </w:rPr>
        <w:t>measurement</w:t>
      </w:r>
      <w:r w:rsidR="00DE2EBE">
        <w:rPr>
          <w:rFonts w:eastAsiaTheme="minorEastAsia" w:hint="eastAsia"/>
          <w:b/>
          <w:lang w:eastAsia="zh-CN"/>
        </w:rPr>
        <w:t xml:space="preserve"> </w:t>
      </w:r>
      <w:r w:rsidR="00416125">
        <w:rPr>
          <w:rFonts w:eastAsiaTheme="minorEastAsia" w:hint="eastAsia"/>
          <w:b/>
          <w:lang w:eastAsia="zh-CN"/>
        </w:rPr>
        <w:t>and location-based</w:t>
      </w:r>
      <w:r w:rsidR="00416125">
        <w:rPr>
          <w:rFonts w:eastAsiaTheme="minorEastAsia"/>
          <w:b/>
          <w:lang w:eastAsia="zh-CN"/>
        </w:rPr>
        <w:t xml:space="preserve"> measurement</w:t>
      </w:r>
      <w:r w:rsidR="00416125">
        <w:rPr>
          <w:rFonts w:eastAsiaTheme="minorEastAsia" w:hint="eastAsia"/>
          <w:b/>
          <w:lang w:eastAsia="zh-CN"/>
        </w:rPr>
        <w:t xml:space="preserve"> are allowed to be configured</w:t>
      </w:r>
      <w:r w:rsidR="00416125" w:rsidRPr="00416125">
        <w:rPr>
          <w:rFonts w:eastAsiaTheme="minorEastAsia"/>
          <w:b/>
          <w:lang w:eastAsia="zh-CN"/>
        </w:rPr>
        <w:t xml:space="preserve"> </w:t>
      </w:r>
      <w:r w:rsidR="00416125">
        <w:rPr>
          <w:rFonts w:eastAsiaTheme="minorEastAsia" w:hint="eastAsia"/>
          <w:b/>
          <w:lang w:eastAsia="zh-CN"/>
        </w:rPr>
        <w:t>jointly</w:t>
      </w:r>
      <w:r w:rsidR="00416125" w:rsidRPr="00416125">
        <w:rPr>
          <w:rFonts w:eastAsiaTheme="minorEastAsia"/>
          <w:b/>
          <w:lang w:eastAsia="zh-CN"/>
        </w:rPr>
        <w:t xml:space="preserve"> in RRC</w:t>
      </w:r>
      <w:r w:rsidR="00C04D8E">
        <w:rPr>
          <w:rFonts w:eastAsiaTheme="minorEastAsia" w:hint="eastAsia"/>
          <w:b/>
          <w:lang w:eastAsia="zh-CN"/>
        </w:rPr>
        <w:t>_IDLE/CONNECTED</w:t>
      </w:r>
      <w:r w:rsidRPr="003E32A9">
        <w:rPr>
          <w:rFonts w:eastAsiaTheme="minorEastAsia"/>
          <w:b/>
          <w:lang w:eastAsia="zh-CN"/>
        </w:rPr>
        <w:t>.</w:t>
      </w:r>
      <w:r w:rsidR="00416125">
        <w:rPr>
          <w:rFonts w:eastAsiaTheme="minorEastAsia" w:hint="eastAsia"/>
          <w:b/>
          <w:lang w:eastAsia="zh-CN"/>
        </w:rPr>
        <w:t xml:space="preserve"> T</w:t>
      </w:r>
      <w:r w:rsidR="00416125" w:rsidRPr="00416125">
        <w:rPr>
          <w:rFonts w:eastAsiaTheme="minorEastAsia"/>
          <w:b/>
          <w:lang w:eastAsia="zh-CN"/>
        </w:rPr>
        <w:t xml:space="preserve">he UE starts measurement when </w:t>
      </w:r>
      <w:r w:rsidR="00DE2EBE">
        <w:rPr>
          <w:rFonts w:eastAsiaTheme="minorEastAsia" w:hint="eastAsia"/>
          <w:b/>
          <w:lang w:eastAsia="zh-CN"/>
        </w:rPr>
        <w:t xml:space="preserve">the </w:t>
      </w:r>
      <w:r w:rsidR="00DE71B9">
        <w:rPr>
          <w:rFonts w:eastAsiaTheme="minorEastAsia"/>
          <w:b/>
          <w:lang w:eastAsia="zh-CN"/>
        </w:rPr>
        <w:t>initiation</w:t>
      </w:r>
      <w:r w:rsidR="00DE2EBE">
        <w:rPr>
          <w:rFonts w:eastAsiaTheme="minorEastAsia" w:hint="eastAsia"/>
          <w:b/>
          <w:lang w:eastAsia="zh-CN"/>
        </w:rPr>
        <w:t xml:space="preserve"> </w:t>
      </w:r>
      <w:r w:rsidR="00DE2EBE">
        <w:rPr>
          <w:rFonts w:eastAsiaTheme="minorEastAsia"/>
          <w:b/>
          <w:lang w:eastAsia="zh-CN"/>
        </w:rPr>
        <w:t>condition</w:t>
      </w:r>
      <w:r w:rsidR="00DE2EBE">
        <w:rPr>
          <w:rFonts w:eastAsiaTheme="minorEastAsia" w:hint="eastAsia"/>
          <w:b/>
          <w:lang w:eastAsia="zh-CN"/>
        </w:rPr>
        <w:t xml:space="preserve"> of </w:t>
      </w:r>
      <w:r w:rsidR="0053552F">
        <w:rPr>
          <w:rFonts w:eastAsiaTheme="minorEastAsia" w:hint="eastAsia"/>
          <w:b/>
          <w:lang w:eastAsia="zh-CN"/>
        </w:rPr>
        <w:t>either location</w:t>
      </w:r>
      <w:r w:rsidR="00DE2EBE">
        <w:rPr>
          <w:rFonts w:eastAsiaTheme="minorEastAsia" w:hint="eastAsia"/>
          <w:b/>
          <w:lang w:eastAsia="zh-CN"/>
        </w:rPr>
        <w:t>-</w:t>
      </w:r>
      <w:r w:rsidR="0053552F">
        <w:rPr>
          <w:rFonts w:eastAsiaTheme="minorEastAsia" w:hint="eastAsia"/>
          <w:b/>
          <w:lang w:eastAsia="zh-CN"/>
        </w:rPr>
        <w:t xml:space="preserve">based or </w:t>
      </w:r>
      <w:r w:rsidR="00DE2EBE">
        <w:rPr>
          <w:rFonts w:eastAsiaTheme="minorEastAsia" w:hint="eastAsia"/>
          <w:b/>
          <w:lang w:eastAsia="zh-CN"/>
        </w:rPr>
        <w:t>time-</w:t>
      </w:r>
      <w:r w:rsidR="0053552F">
        <w:rPr>
          <w:rFonts w:eastAsiaTheme="minorEastAsia" w:hint="eastAsia"/>
          <w:b/>
          <w:lang w:eastAsia="zh-CN"/>
        </w:rPr>
        <w:t>based</w:t>
      </w:r>
      <w:r w:rsidR="00416125" w:rsidRPr="00416125">
        <w:rPr>
          <w:rFonts w:eastAsiaTheme="minorEastAsia"/>
          <w:b/>
          <w:lang w:eastAsia="zh-CN"/>
        </w:rPr>
        <w:t xml:space="preserve"> </w:t>
      </w:r>
      <w:r w:rsidR="00DE2EBE">
        <w:rPr>
          <w:rFonts w:eastAsiaTheme="minorEastAsia"/>
          <w:b/>
          <w:lang w:eastAsia="zh-CN"/>
        </w:rPr>
        <w:t>measurement</w:t>
      </w:r>
      <w:r w:rsidR="00DE2EBE">
        <w:rPr>
          <w:rFonts w:eastAsiaTheme="minorEastAsia" w:hint="eastAsia"/>
          <w:b/>
          <w:lang w:eastAsia="zh-CN"/>
        </w:rPr>
        <w:t xml:space="preserve"> </w:t>
      </w:r>
      <w:r w:rsidR="00416125" w:rsidRPr="00416125">
        <w:rPr>
          <w:rFonts w:eastAsiaTheme="minorEastAsia"/>
          <w:b/>
          <w:lang w:eastAsia="zh-CN"/>
        </w:rPr>
        <w:t>is satisfied. There is no spec impact.</w:t>
      </w:r>
    </w:p>
    <w:p w14:paraId="72469D60" w14:textId="2CF9FE25" w:rsidR="007D0BD0" w:rsidRDefault="007D0BD0" w:rsidP="007D0BD0">
      <w:pPr>
        <w:pStyle w:val="2"/>
        <w:spacing w:beforeLines="150" w:before="360" w:afterLines="50" w:after="120"/>
        <w:rPr>
          <w:color w:val="1F3763" w:themeColor="accent1" w:themeShade="7F"/>
          <w:sz w:val="32"/>
          <w:szCs w:val="24"/>
          <w:lang w:eastAsia="zh-CN"/>
        </w:rPr>
      </w:pPr>
      <w:r w:rsidRPr="00134715">
        <w:rPr>
          <w:rFonts w:hint="eastAsia"/>
          <w:color w:val="1F3763" w:themeColor="accent1" w:themeShade="7F"/>
          <w:sz w:val="32"/>
          <w:szCs w:val="24"/>
        </w:rPr>
        <w:t>2.</w:t>
      </w:r>
      <w:r>
        <w:rPr>
          <w:rFonts w:hint="eastAsia"/>
          <w:color w:val="1F3763" w:themeColor="accent1" w:themeShade="7F"/>
          <w:sz w:val="32"/>
          <w:szCs w:val="24"/>
          <w:lang w:eastAsia="zh-CN"/>
        </w:rPr>
        <w:t>4</w:t>
      </w:r>
      <w:r w:rsidRPr="00134715">
        <w:rPr>
          <w:rFonts w:hint="eastAsia"/>
          <w:color w:val="1F3763" w:themeColor="accent1" w:themeShade="7F"/>
          <w:sz w:val="32"/>
          <w:szCs w:val="24"/>
        </w:rPr>
        <w:t xml:space="preserve"> </w:t>
      </w:r>
      <w:r w:rsidRPr="00CF7F9C">
        <w:rPr>
          <w:color w:val="1F3763" w:themeColor="accent1" w:themeShade="7F"/>
          <w:sz w:val="32"/>
          <w:szCs w:val="24"/>
          <w:lang w:eastAsia="zh-CN"/>
        </w:rPr>
        <w:t>Issue 2-</w:t>
      </w:r>
      <w:r>
        <w:rPr>
          <w:rFonts w:hint="eastAsia"/>
          <w:color w:val="1F3763" w:themeColor="accent1" w:themeShade="7F"/>
          <w:sz w:val="32"/>
          <w:szCs w:val="24"/>
          <w:lang w:eastAsia="zh-CN"/>
        </w:rPr>
        <w:t xml:space="preserve">4: </w:t>
      </w:r>
      <w:r w:rsidR="001D1B62" w:rsidRPr="001D1B62">
        <w:rPr>
          <w:color w:val="1F3763" w:themeColor="accent1" w:themeShade="7F"/>
          <w:sz w:val="32"/>
          <w:szCs w:val="24"/>
          <w:lang w:eastAsia="zh-CN"/>
        </w:rPr>
        <w:t>reacquisition of SIBxx during T318</w:t>
      </w:r>
    </w:p>
    <w:p w14:paraId="112532D1" w14:textId="16DEF78D" w:rsidR="00E7480C" w:rsidRDefault="00C5365D" w:rsidP="00E178EB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SIBxx, apart from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re-acquisition</w:t>
      </w:r>
      <w:r>
        <w:rPr>
          <w:rFonts w:eastAsiaTheme="minorEastAsia" w:hint="eastAsia"/>
          <w:lang w:eastAsia="zh-CN"/>
        </w:rPr>
        <w:t xml:space="preserve"> mechanism rely</w:t>
      </w:r>
      <w:r w:rsidR="0067648D">
        <w:rPr>
          <w:rFonts w:eastAsiaTheme="minorEastAsia" w:hint="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 on T317/T318, we also agreed to introduce </w:t>
      </w:r>
      <w:proofErr w:type="gramStart"/>
      <w:r>
        <w:rPr>
          <w:rFonts w:eastAsiaTheme="minorEastAsia" w:hint="eastAsia"/>
          <w:lang w:eastAsia="zh-CN"/>
        </w:rPr>
        <w:t>a validity</w:t>
      </w:r>
      <w:proofErr w:type="gramEnd"/>
      <w:r>
        <w:rPr>
          <w:rFonts w:eastAsiaTheme="minorEastAsia" w:hint="eastAsia"/>
          <w:lang w:eastAsia="zh-CN"/>
        </w:rPr>
        <w:t xml:space="preserve"> duration for SIBxx.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hat is, the UE could </w:t>
      </w:r>
      <w:r w:rsidR="00F51113">
        <w:rPr>
          <w:rFonts w:eastAsiaTheme="minorEastAsia" w:hint="eastAsia"/>
          <w:lang w:eastAsia="zh-CN"/>
        </w:rPr>
        <w:t xml:space="preserve">evaluate whether the </w:t>
      </w:r>
      <w:proofErr w:type="spellStart"/>
      <w:r w:rsidR="00055198">
        <w:rPr>
          <w:rFonts w:eastAsiaTheme="minorEastAsia" w:hint="eastAsia"/>
          <w:lang w:eastAsia="zh-CN"/>
        </w:rPr>
        <w:t>SIBxx</w:t>
      </w:r>
      <w:proofErr w:type="spellEnd"/>
      <w:r w:rsidR="00055198">
        <w:rPr>
          <w:rFonts w:eastAsiaTheme="minorEastAsia" w:hint="eastAsia"/>
          <w:lang w:eastAsia="zh-CN"/>
        </w:rPr>
        <w:t xml:space="preserve"> </w:t>
      </w:r>
      <w:r w:rsidR="00F51113">
        <w:rPr>
          <w:rFonts w:eastAsiaTheme="minorEastAsia" w:hint="eastAsia"/>
          <w:lang w:eastAsia="zh-CN"/>
        </w:rPr>
        <w:t xml:space="preserve">is valid or not. </w:t>
      </w:r>
      <w:r w:rsidR="00F51113">
        <w:rPr>
          <w:rFonts w:eastAsiaTheme="minorEastAsia"/>
          <w:lang w:eastAsia="zh-CN"/>
        </w:rPr>
        <w:t>B</w:t>
      </w:r>
      <w:r w:rsidR="00F51113">
        <w:rPr>
          <w:rFonts w:eastAsiaTheme="minorEastAsia" w:hint="eastAsia"/>
          <w:lang w:eastAsia="zh-CN"/>
        </w:rPr>
        <w:t>ased on email discussion</w:t>
      </w:r>
      <w:r w:rsidR="00055198">
        <w:rPr>
          <w:rFonts w:eastAsiaTheme="minorEastAsia" w:hint="eastAsia"/>
          <w:lang w:eastAsia="zh-CN"/>
        </w:rPr>
        <w:t xml:space="preserve"> in [1],</w:t>
      </w:r>
      <w:r w:rsidR="00F51113">
        <w:rPr>
          <w:rFonts w:eastAsiaTheme="minorEastAsia" w:hint="eastAsia"/>
          <w:lang w:eastAsia="zh-CN"/>
        </w:rPr>
        <w:t xml:space="preserve"> the following options are proposed </w:t>
      </w:r>
      <w:r w:rsidR="005C37DE">
        <w:rPr>
          <w:rFonts w:eastAsiaTheme="minorEastAsia" w:hint="eastAsia"/>
          <w:lang w:eastAsia="zh-CN"/>
        </w:rPr>
        <w:t xml:space="preserve">with potential impacts </w:t>
      </w:r>
      <w:r w:rsidR="00F51113">
        <w:rPr>
          <w:rFonts w:eastAsiaTheme="minorEastAsia" w:hint="eastAsia"/>
          <w:lang w:eastAsia="zh-CN"/>
        </w:rPr>
        <w:t xml:space="preserve">to reflect in specification: </w:t>
      </w:r>
    </w:p>
    <w:p w14:paraId="6B513454" w14:textId="21E5AD8A" w:rsidR="00E7480C" w:rsidRPr="00CC0B7F" w:rsidRDefault="00E7480C" w:rsidP="00E7480C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180"/>
        <w:textAlignment w:val="baseline"/>
        <w:rPr>
          <w:rFonts w:eastAsia="宋体"/>
          <w:lang w:eastAsia="zh-CN"/>
        </w:rPr>
      </w:pPr>
      <w:r w:rsidRPr="00CC0B7F">
        <w:rPr>
          <w:rFonts w:eastAsia="宋体"/>
          <w:lang w:eastAsia="zh-CN"/>
        </w:rPr>
        <w:t xml:space="preserve">UE </w:t>
      </w:r>
      <w:r w:rsidR="00742AA9">
        <w:rPr>
          <w:rFonts w:eastAsia="宋体" w:hint="eastAsia"/>
          <w:lang w:eastAsia="zh-CN"/>
        </w:rPr>
        <w:t>could</w:t>
      </w:r>
      <w:r w:rsidR="00C5365D">
        <w:rPr>
          <w:rFonts w:eastAsia="宋体" w:hint="eastAsia"/>
          <w:lang w:eastAsia="zh-CN"/>
        </w:rPr>
        <w:t xml:space="preserve"> </w:t>
      </w:r>
      <w:r w:rsidRPr="00CC0B7F">
        <w:rPr>
          <w:rFonts w:eastAsia="宋体"/>
          <w:lang w:eastAsia="zh-CN"/>
        </w:rPr>
        <w:t xml:space="preserve">acquires SIBxx during T318 </w:t>
      </w:r>
      <w:r w:rsidR="00C5365D">
        <w:rPr>
          <w:rFonts w:eastAsia="宋体"/>
          <w:lang w:eastAsia="zh-CN"/>
        </w:rPr>
        <w:t xml:space="preserve">if the </w:t>
      </w:r>
      <w:r w:rsidR="0067648D">
        <w:rPr>
          <w:rFonts w:eastAsia="宋体" w:hint="eastAsia"/>
          <w:lang w:eastAsia="zh-CN"/>
        </w:rPr>
        <w:t xml:space="preserve">validity </w:t>
      </w:r>
      <w:r w:rsidR="00C5365D">
        <w:rPr>
          <w:rFonts w:eastAsia="宋体"/>
          <w:lang w:eastAsia="zh-CN"/>
        </w:rPr>
        <w:t xml:space="preserve">stored </w:t>
      </w:r>
      <w:proofErr w:type="spellStart"/>
      <w:r w:rsidR="00C5365D">
        <w:rPr>
          <w:rFonts w:eastAsia="宋体"/>
          <w:lang w:eastAsia="zh-CN"/>
        </w:rPr>
        <w:t>SIBxx</w:t>
      </w:r>
      <w:proofErr w:type="spellEnd"/>
      <w:r w:rsidR="00C5365D">
        <w:rPr>
          <w:rFonts w:eastAsia="宋体"/>
          <w:lang w:eastAsia="zh-CN"/>
        </w:rPr>
        <w:t xml:space="preserve"> has expired</w:t>
      </w:r>
      <w:r w:rsidR="00C5365D">
        <w:rPr>
          <w:rFonts w:eastAsia="宋体" w:hint="eastAsia"/>
          <w:lang w:eastAsia="zh-CN"/>
        </w:rPr>
        <w:t>;</w:t>
      </w:r>
    </w:p>
    <w:p w14:paraId="2551599A" w14:textId="23AD0001" w:rsidR="00E7480C" w:rsidRPr="00CC0B7F" w:rsidRDefault="00C5365D" w:rsidP="00E7480C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18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</w:t>
      </w:r>
      <w:r w:rsidR="00E7480C" w:rsidRPr="00CC0B7F">
        <w:rPr>
          <w:rFonts w:eastAsia="宋体"/>
          <w:lang w:eastAsia="zh-CN"/>
        </w:rPr>
        <w:t xml:space="preserve"> UE </w:t>
      </w:r>
      <w:r>
        <w:rPr>
          <w:rFonts w:eastAsia="宋体" w:hint="eastAsia"/>
          <w:lang w:eastAsia="zh-CN"/>
        </w:rPr>
        <w:t xml:space="preserve">could choose </w:t>
      </w:r>
      <w:r>
        <w:rPr>
          <w:rFonts w:eastAsia="宋体"/>
          <w:lang w:eastAsia="zh-CN"/>
        </w:rPr>
        <w:t>not acquir</w:t>
      </w:r>
      <w:r>
        <w:rPr>
          <w:rFonts w:eastAsia="宋体" w:hint="eastAsia"/>
          <w:lang w:eastAsia="zh-CN"/>
        </w:rPr>
        <w:t>ing</w:t>
      </w:r>
      <w:r w:rsidR="00E7480C" w:rsidRPr="00CC0B7F">
        <w:rPr>
          <w:rFonts w:eastAsia="宋体"/>
          <w:lang w:eastAsia="zh-CN"/>
        </w:rPr>
        <w:t xml:space="preserve"> SIBxx even if the stored SIBxx expires</w:t>
      </w:r>
      <w:r>
        <w:rPr>
          <w:rFonts w:eastAsia="宋体" w:hint="eastAsia"/>
          <w:lang w:eastAsia="zh-CN"/>
        </w:rPr>
        <w:t>;</w:t>
      </w:r>
    </w:p>
    <w:p w14:paraId="3CE72FC1" w14:textId="0DB501BC" w:rsidR="00E7480C" w:rsidRDefault="00E7480C" w:rsidP="00E7480C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180"/>
        <w:textAlignment w:val="baseline"/>
        <w:rPr>
          <w:rFonts w:eastAsia="宋体"/>
          <w:lang w:eastAsia="zh-CN"/>
        </w:rPr>
      </w:pPr>
      <w:r w:rsidRPr="00CC0B7F">
        <w:rPr>
          <w:rFonts w:eastAsia="宋体"/>
          <w:lang w:eastAsia="zh-CN"/>
        </w:rPr>
        <w:t xml:space="preserve">Allow the UE to acquire SIBxx even if the </w:t>
      </w:r>
      <w:r w:rsidR="0067648D">
        <w:rPr>
          <w:rFonts w:eastAsia="宋体" w:hint="eastAsia"/>
          <w:lang w:eastAsia="zh-CN"/>
        </w:rPr>
        <w:t xml:space="preserve">validity </w:t>
      </w:r>
      <w:r w:rsidRPr="00CC0B7F">
        <w:rPr>
          <w:rFonts w:eastAsia="宋体"/>
          <w:lang w:eastAsia="zh-CN"/>
        </w:rPr>
        <w:t xml:space="preserve">stored </w:t>
      </w:r>
      <w:proofErr w:type="spellStart"/>
      <w:r w:rsidRPr="00CC0B7F">
        <w:rPr>
          <w:rFonts w:eastAsia="宋体"/>
          <w:lang w:eastAsia="zh-CN"/>
        </w:rPr>
        <w:t>SIBxx</w:t>
      </w:r>
      <w:proofErr w:type="spellEnd"/>
      <w:r w:rsidRPr="00CC0B7F">
        <w:rPr>
          <w:rFonts w:eastAsia="宋体"/>
          <w:lang w:eastAsia="zh-CN"/>
        </w:rPr>
        <w:t xml:space="preserve"> has not expired (e.g. </w:t>
      </w:r>
      <w:r w:rsidR="003A0DC4">
        <w:rPr>
          <w:rFonts w:eastAsia="宋体" w:hint="eastAsia"/>
          <w:lang w:eastAsia="zh-CN"/>
        </w:rPr>
        <w:t xml:space="preserve">but </w:t>
      </w:r>
      <w:r w:rsidRPr="00CC0B7F">
        <w:rPr>
          <w:rFonts w:eastAsia="宋体"/>
          <w:lang w:eastAsia="zh-CN"/>
        </w:rPr>
        <w:t>close to expiry)</w:t>
      </w:r>
    </w:p>
    <w:p w14:paraId="120A14D3" w14:textId="077DFBE4" w:rsidR="00F51113" w:rsidRDefault="00F51113" w:rsidP="00E7480C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C</w:t>
      </w:r>
      <w:r>
        <w:rPr>
          <w:rFonts w:eastAsia="宋体" w:hint="eastAsia"/>
          <w:lang w:eastAsia="zh-CN"/>
        </w:rPr>
        <w:t xml:space="preserve">onsidering </w:t>
      </w:r>
      <w:r w:rsidR="00DE2EBE">
        <w:rPr>
          <w:rFonts w:eastAsia="宋体" w:hint="eastAsia"/>
          <w:lang w:eastAsia="zh-CN"/>
        </w:rPr>
        <w:t xml:space="preserve">that </w:t>
      </w:r>
      <w:r>
        <w:rPr>
          <w:rFonts w:eastAsia="宋体" w:hint="eastAsia"/>
          <w:lang w:eastAsia="zh-CN"/>
        </w:rPr>
        <w:t xml:space="preserve">the </w:t>
      </w:r>
      <w:proofErr w:type="spellStart"/>
      <w:r w:rsidR="00055198">
        <w:rPr>
          <w:rFonts w:eastAsia="宋体" w:hint="eastAsia"/>
          <w:lang w:eastAsia="zh-CN"/>
        </w:rPr>
        <w:t>SIBxx</w:t>
      </w:r>
      <w:proofErr w:type="spellEnd"/>
      <w:r w:rsidR="00055198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is not </w:t>
      </w:r>
      <w:r w:rsidR="00DE2EBE">
        <w:rPr>
          <w:rFonts w:eastAsia="宋体" w:hint="eastAsia"/>
          <w:lang w:eastAsia="zh-CN"/>
        </w:rPr>
        <w:t xml:space="preserve">as </w:t>
      </w:r>
      <w:r>
        <w:rPr>
          <w:rFonts w:eastAsia="宋体" w:hint="eastAsia"/>
          <w:lang w:eastAsia="zh-CN"/>
        </w:rPr>
        <w:t xml:space="preserve">essential </w:t>
      </w:r>
      <w:r w:rsidR="00DE2EBE">
        <w:rPr>
          <w:rFonts w:eastAsia="宋体" w:hint="eastAsia"/>
          <w:lang w:eastAsia="zh-CN"/>
        </w:rPr>
        <w:t xml:space="preserve">as </w:t>
      </w:r>
      <w:r>
        <w:rPr>
          <w:rFonts w:eastAsia="宋体" w:hint="eastAsia"/>
          <w:lang w:eastAsia="zh-CN"/>
        </w:rPr>
        <w:t>SIB31</w:t>
      </w:r>
      <w:r w:rsidR="00DE2EBE">
        <w:rPr>
          <w:rFonts w:eastAsia="宋体" w:hint="eastAsia"/>
          <w:lang w:eastAsia="zh-CN"/>
        </w:rPr>
        <w:t xml:space="preserve"> for </w:t>
      </w:r>
      <w:proofErr w:type="spellStart"/>
      <w:r w:rsidR="00DE2EBE">
        <w:rPr>
          <w:rFonts w:eastAsia="宋体" w:hint="eastAsia"/>
          <w:lang w:eastAsia="zh-CN"/>
        </w:rPr>
        <w:t>IoT</w:t>
      </w:r>
      <w:proofErr w:type="spellEnd"/>
      <w:r w:rsidR="00DE2EBE">
        <w:rPr>
          <w:rFonts w:eastAsia="宋体" w:hint="eastAsia"/>
          <w:lang w:eastAsia="zh-CN"/>
        </w:rPr>
        <w:t xml:space="preserve"> NTN</w:t>
      </w:r>
      <w:r>
        <w:rPr>
          <w:rFonts w:eastAsia="宋体" w:hint="eastAsia"/>
          <w:lang w:eastAsia="zh-CN"/>
        </w:rPr>
        <w:t xml:space="preserve"> </w:t>
      </w:r>
      <w:r w:rsidR="00DE2EBE">
        <w:rPr>
          <w:rFonts w:eastAsia="宋体" w:hint="eastAsia"/>
          <w:lang w:eastAsia="zh-CN"/>
        </w:rPr>
        <w:t xml:space="preserve">and also that </w:t>
      </w:r>
      <w:r>
        <w:rPr>
          <w:rFonts w:eastAsia="宋体" w:hint="eastAsia"/>
          <w:lang w:eastAsia="zh-CN"/>
        </w:rPr>
        <w:t xml:space="preserve">it is </w:t>
      </w:r>
      <w:r w:rsidR="00DE2EBE">
        <w:rPr>
          <w:rFonts w:eastAsia="宋体" w:hint="eastAsia"/>
          <w:lang w:eastAsia="zh-CN"/>
        </w:rPr>
        <w:t xml:space="preserve">even not </w:t>
      </w:r>
      <w:r w:rsidR="00DE2EBE">
        <w:rPr>
          <w:rFonts w:eastAsia="宋体"/>
          <w:lang w:eastAsia="zh-CN"/>
        </w:rPr>
        <w:t>guaranteed</w:t>
      </w:r>
      <w:r w:rsidR="00DE2EBE">
        <w:rPr>
          <w:rFonts w:eastAsia="宋体" w:hint="eastAsia"/>
          <w:lang w:eastAsia="zh-CN"/>
        </w:rPr>
        <w:t xml:space="preserve"> </w:t>
      </w:r>
      <w:r w:rsidR="005C37DE">
        <w:rPr>
          <w:rFonts w:eastAsia="宋体" w:hint="eastAsia"/>
          <w:lang w:eastAsia="zh-CN"/>
        </w:rPr>
        <w:t>for</w:t>
      </w:r>
      <w:r w:rsidR="00DE2EB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 w:rsidR="00DE2EBE">
        <w:rPr>
          <w:rFonts w:eastAsia="宋体" w:hint="eastAsia"/>
          <w:lang w:eastAsia="zh-CN"/>
        </w:rPr>
        <w:t>RRC_CONNECTED</w:t>
      </w:r>
      <w:r>
        <w:rPr>
          <w:rFonts w:eastAsia="宋体" w:hint="eastAsia"/>
          <w:lang w:eastAsia="zh-CN"/>
        </w:rPr>
        <w:t xml:space="preserve"> UE </w:t>
      </w:r>
      <w:r w:rsidR="005C37DE">
        <w:rPr>
          <w:rFonts w:eastAsia="宋体" w:hint="eastAsia"/>
          <w:lang w:eastAsia="zh-CN"/>
        </w:rPr>
        <w:t xml:space="preserve">to </w:t>
      </w:r>
      <w:r>
        <w:rPr>
          <w:rFonts w:eastAsia="宋体" w:hint="eastAsia"/>
          <w:lang w:eastAsia="zh-CN"/>
        </w:rPr>
        <w:t>always ha</w:t>
      </w:r>
      <w:r w:rsidR="005C37DE">
        <w:rPr>
          <w:rFonts w:eastAsia="宋体" w:hint="eastAsia"/>
          <w:lang w:eastAsia="zh-CN"/>
        </w:rPr>
        <w:t>ve</w:t>
      </w:r>
      <w:r>
        <w:rPr>
          <w:rFonts w:eastAsia="宋体" w:hint="eastAsia"/>
          <w:lang w:eastAsia="zh-CN"/>
        </w:rPr>
        <w:t xml:space="preserve"> valid SIB31</w:t>
      </w:r>
      <w:r w:rsidR="00055198">
        <w:rPr>
          <w:rFonts w:eastAsia="宋体" w:hint="eastAsia"/>
          <w:lang w:eastAsia="zh-CN"/>
        </w:rPr>
        <w:t xml:space="preserve"> in the current Spec [2]</w:t>
      </w:r>
      <w:r>
        <w:rPr>
          <w:rFonts w:eastAsia="宋体" w:hint="eastAsia"/>
          <w:lang w:eastAsia="zh-CN"/>
        </w:rPr>
        <w:t xml:space="preserve">, there </w:t>
      </w:r>
      <w:r w:rsidR="00DE2EBE">
        <w:rPr>
          <w:rFonts w:eastAsia="宋体" w:hint="eastAsia"/>
          <w:lang w:eastAsia="zh-CN"/>
        </w:rPr>
        <w:t>seems</w:t>
      </w:r>
      <w:r>
        <w:rPr>
          <w:rFonts w:eastAsia="宋体" w:hint="eastAsia"/>
          <w:lang w:eastAsia="zh-CN"/>
        </w:rPr>
        <w:t xml:space="preserve"> </w:t>
      </w:r>
      <w:r w:rsidR="005C37DE">
        <w:rPr>
          <w:rFonts w:eastAsia="宋体" w:hint="eastAsia"/>
          <w:lang w:eastAsia="zh-CN"/>
        </w:rPr>
        <w:t xml:space="preserve">to be </w:t>
      </w:r>
      <w:r>
        <w:rPr>
          <w:rFonts w:eastAsia="宋体" w:hint="eastAsia"/>
          <w:lang w:eastAsia="zh-CN"/>
        </w:rPr>
        <w:t xml:space="preserve">no need to </w:t>
      </w:r>
      <w:r w:rsidR="00055198">
        <w:rPr>
          <w:rFonts w:eastAsia="宋体" w:hint="eastAsia"/>
          <w:lang w:eastAsia="zh-CN"/>
        </w:rPr>
        <w:t xml:space="preserve">enforce </w:t>
      </w:r>
      <w:r w:rsidR="00DE2EBE">
        <w:rPr>
          <w:rFonts w:eastAsia="宋体" w:hint="eastAsia"/>
          <w:lang w:eastAsia="zh-CN"/>
        </w:rPr>
        <w:t>an RRC_CONNECTED</w:t>
      </w:r>
      <w:r>
        <w:rPr>
          <w:rFonts w:eastAsia="宋体" w:hint="eastAsia"/>
          <w:lang w:eastAsia="zh-CN"/>
        </w:rPr>
        <w:t xml:space="preserve"> UE </w:t>
      </w:r>
      <w:r w:rsidR="00DE2EBE">
        <w:rPr>
          <w:rFonts w:eastAsia="宋体" w:hint="eastAsia"/>
          <w:lang w:eastAsia="zh-CN"/>
        </w:rPr>
        <w:t xml:space="preserve">supporting Rel-18 </w:t>
      </w:r>
      <w:proofErr w:type="spellStart"/>
      <w:r w:rsidR="00DE2EBE">
        <w:rPr>
          <w:rFonts w:eastAsia="宋体" w:hint="eastAsia"/>
          <w:lang w:eastAsia="zh-CN"/>
        </w:rPr>
        <w:t>IoT</w:t>
      </w:r>
      <w:proofErr w:type="spellEnd"/>
      <w:r w:rsidR="00DE2EBE">
        <w:rPr>
          <w:rFonts w:eastAsia="宋体" w:hint="eastAsia"/>
          <w:lang w:eastAsia="zh-CN"/>
        </w:rPr>
        <w:t xml:space="preserve"> NTN to </w:t>
      </w:r>
      <w:r>
        <w:rPr>
          <w:rFonts w:eastAsia="宋体" w:hint="eastAsia"/>
          <w:lang w:eastAsia="zh-CN"/>
        </w:rPr>
        <w:t xml:space="preserve">always </w:t>
      </w:r>
      <w:r w:rsidR="00055198">
        <w:rPr>
          <w:rFonts w:eastAsia="宋体" w:hint="eastAsia"/>
          <w:lang w:eastAsia="zh-CN"/>
        </w:rPr>
        <w:t xml:space="preserve">ensure a </w:t>
      </w:r>
      <w:r>
        <w:rPr>
          <w:rFonts w:eastAsia="宋体" w:hint="eastAsia"/>
          <w:lang w:eastAsia="zh-CN"/>
        </w:rPr>
        <w:t>valid</w:t>
      </w:r>
      <w:r w:rsidR="00055198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 </w:t>
      </w:r>
      <w:proofErr w:type="spellStart"/>
      <w:r w:rsidR="00055198">
        <w:rPr>
          <w:rFonts w:eastAsia="宋体" w:hint="eastAsia"/>
          <w:lang w:eastAsia="zh-CN"/>
        </w:rPr>
        <w:t>SIBxx</w:t>
      </w:r>
      <w:proofErr w:type="spellEnd"/>
      <w:r w:rsidR="00DE2EBE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either: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42"/>
      </w:tblGrid>
      <w:tr w:rsidR="00F51113" w14:paraId="7E9DC6AE" w14:textId="77777777" w:rsidTr="00F51113">
        <w:tc>
          <w:tcPr>
            <w:tcW w:w="9242" w:type="dxa"/>
          </w:tcPr>
          <w:p w14:paraId="5E010E18" w14:textId="66CE3FBF" w:rsidR="00023D71" w:rsidRPr="00023D71" w:rsidRDefault="00023D71" w:rsidP="00E7480C">
            <w:pPr>
              <w:spacing w:beforeLines="50" w:before="120" w:after="120"/>
              <w:jc w:val="both"/>
              <w:rPr>
                <w:rFonts w:ascii="Arial" w:eastAsiaTheme="minorEastAsia" w:hAnsi="Arial" w:cs="Arial"/>
                <w:lang w:eastAsia="zh-CN"/>
              </w:rPr>
            </w:pPr>
            <w:r w:rsidRPr="00023D71">
              <w:rPr>
                <w:rFonts w:ascii="Arial" w:eastAsiaTheme="minorEastAsia" w:hAnsi="Arial" w:cs="Arial"/>
                <w:lang w:eastAsia="zh-CN"/>
              </w:rPr>
              <w:t xml:space="preserve">(TS 36.331, </w:t>
            </w:r>
            <w:proofErr w:type="spellStart"/>
            <w:r w:rsidRPr="00023D71">
              <w:rPr>
                <w:rFonts w:ascii="Arial" w:eastAsiaTheme="minorEastAsia" w:hAnsi="Arial" w:cs="Arial"/>
                <w:lang w:eastAsia="zh-CN"/>
              </w:rPr>
              <w:t>suclause</w:t>
            </w:r>
            <w:proofErr w:type="spellEnd"/>
            <w:r w:rsidRPr="00023D71">
              <w:rPr>
                <w:rFonts w:ascii="Arial" w:eastAsiaTheme="minorEastAsia" w:hAnsi="Arial" w:cs="Arial"/>
                <w:lang w:eastAsia="zh-CN"/>
              </w:rPr>
              <w:t xml:space="preserve"> 5.2.1.3)</w:t>
            </w:r>
          </w:p>
          <w:p w14:paraId="24A8E674" w14:textId="05DBF98D" w:rsidR="00F51113" w:rsidRDefault="00F51113" w:rsidP="00E7480C">
            <w:pPr>
              <w:spacing w:beforeLines="50" w:before="120" w:after="120"/>
              <w:jc w:val="both"/>
              <w:rPr>
                <w:rFonts w:eastAsia="宋体"/>
                <w:lang w:eastAsia="zh-CN"/>
              </w:rPr>
            </w:pPr>
            <w:r w:rsidRPr="00023D71">
              <w:rPr>
                <w:highlight w:val="yellow"/>
              </w:rPr>
              <w:t>In RRC_CONNECTED</w:t>
            </w:r>
            <w:r w:rsidRPr="00023D71">
              <w:rPr>
                <w:highlight w:val="yellow"/>
                <w:lang w:eastAsia="zh-TW"/>
              </w:rPr>
              <w:t>,</w:t>
            </w:r>
            <w:r w:rsidRPr="00023D71">
              <w:rPr>
                <w:highlight w:val="yellow"/>
              </w:rPr>
              <w:t xml:space="preserve"> BL UEs or UEs in</w:t>
            </w:r>
            <w:r w:rsidRPr="00023D71">
              <w:rPr>
                <w:i/>
                <w:highlight w:val="yellow"/>
              </w:rPr>
              <w:t xml:space="preserve"> </w:t>
            </w:r>
            <w:r w:rsidRPr="00023D71">
              <w:rPr>
                <w:highlight w:val="yellow"/>
              </w:rPr>
              <w:t>CE</w:t>
            </w:r>
            <w:r w:rsidRPr="00023D71">
              <w:rPr>
                <w:i/>
                <w:highlight w:val="yellow"/>
              </w:rPr>
              <w:t xml:space="preserve"> </w:t>
            </w:r>
            <w:r w:rsidRPr="00023D71">
              <w:rPr>
                <w:highlight w:val="yellow"/>
              </w:rPr>
              <w:t>or NB-</w:t>
            </w:r>
            <w:proofErr w:type="spellStart"/>
            <w:r w:rsidRPr="00023D71">
              <w:rPr>
                <w:highlight w:val="yellow"/>
              </w:rPr>
              <w:t>IoT</w:t>
            </w:r>
            <w:proofErr w:type="spellEnd"/>
            <w:r w:rsidRPr="00023D71">
              <w:rPr>
                <w:highlight w:val="yellow"/>
              </w:rPr>
              <w:t xml:space="preserve"> UEs are not required to acquire system information</w:t>
            </w:r>
            <w:r w:rsidRPr="00023D71">
              <w:rPr>
                <w:highlight w:val="yellow"/>
                <w:lang w:eastAsia="zh-TW"/>
              </w:rPr>
              <w:t xml:space="preserve"> except</w:t>
            </w:r>
            <w:r w:rsidRPr="00362732">
              <w:rPr>
                <w:lang w:eastAsia="zh-TW"/>
              </w:rPr>
              <w:t xml:space="preserve"> when T311 is running,</w:t>
            </w:r>
            <w:r w:rsidRPr="00362732">
              <w:rPr>
                <w:lang w:eastAsia="ko-KR"/>
              </w:rPr>
              <w:t xml:space="preserve"> or upon handover where the UE is only required to acquire the </w:t>
            </w:r>
            <w:proofErr w:type="spellStart"/>
            <w:r w:rsidRPr="00362732">
              <w:rPr>
                <w:i/>
                <w:iCs/>
              </w:rPr>
              <w:t>MasterInformationBlock</w:t>
            </w:r>
            <w:proofErr w:type="spellEnd"/>
            <w:r w:rsidRPr="00362732">
              <w:rPr>
                <w:iCs/>
                <w:lang w:eastAsia="ko-KR"/>
              </w:rPr>
              <w:t xml:space="preserve"> in the target </w:t>
            </w:r>
            <w:proofErr w:type="spellStart"/>
            <w:r w:rsidRPr="00362732">
              <w:rPr>
                <w:iCs/>
                <w:lang w:eastAsia="ko-KR"/>
              </w:rPr>
              <w:t>PCell</w:t>
            </w:r>
            <w:proofErr w:type="spellEnd"/>
            <w:r w:rsidRPr="00362732">
              <w:rPr>
                <w:iCs/>
                <w:lang w:eastAsia="ko-KR"/>
              </w:rPr>
              <w:t xml:space="preserve">, or for UEs in CE to receive ETWS/CMAS information, or </w:t>
            </w:r>
            <w:r w:rsidRPr="00023D71">
              <w:rPr>
                <w:iCs/>
                <w:highlight w:val="yellow"/>
                <w:lang w:eastAsia="ko-KR"/>
              </w:rPr>
              <w:t xml:space="preserve">upon expiry of T317 </w:t>
            </w:r>
            <w:r w:rsidRPr="00023D71">
              <w:rPr>
                <w:highlight w:val="yellow"/>
                <w:lang w:eastAsia="ko-KR"/>
              </w:rPr>
              <w:t xml:space="preserve">where the UE is only required to acquire the </w:t>
            </w:r>
            <w:r w:rsidRPr="00023D71">
              <w:rPr>
                <w:i/>
                <w:iCs/>
                <w:highlight w:val="yellow"/>
              </w:rPr>
              <w:t xml:space="preserve">SystemInformationBlockType31 </w:t>
            </w:r>
            <w:r w:rsidRPr="00023D71">
              <w:rPr>
                <w:iCs/>
                <w:highlight w:val="yellow"/>
              </w:rPr>
              <w:t>(</w:t>
            </w:r>
            <w:r w:rsidRPr="00023D71">
              <w:rPr>
                <w:i/>
                <w:iCs/>
                <w:highlight w:val="yellow"/>
              </w:rPr>
              <w:t xml:space="preserve">SystemInformationBlockType31-NB </w:t>
            </w:r>
            <w:r w:rsidRPr="00023D71">
              <w:rPr>
                <w:iCs/>
                <w:highlight w:val="yellow"/>
              </w:rPr>
              <w:t>in NB-</w:t>
            </w:r>
            <w:proofErr w:type="spellStart"/>
            <w:r w:rsidRPr="00023D71">
              <w:rPr>
                <w:iCs/>
                <w:highlight w:val="yellow"/>
              </w:rPr>
              <w:t>IoT</w:t>
            </w:r>
            <w:proofErr w:type="spellEnd"/>
            <w:r w:rsidRPr="00023D71">
              <w:rPr>
                <w:iCs/>
                <w:highlight w:val="yellow"/>
              </w:rPr>
              <w:t>)</w:t>
            </w:r>
            <w:r w:rsidRPr="00023D71">
              <w:rPr>
                <w:highlight w:val="yellow"/>
              </w:rPr>
              <w:t>.</w:t>
            </w:r>
          </w:p>
        </w:tc>
      </w:tr>
    </w:tbl>
    <w:p w14:paraId="0C6165C4" w14:textId="77B21156" w:rsidR="00E7480C" w:rsidRPr="00201889" w:rsidRDefault="00DE2EBE" w:rsidP="00E7480C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As a result, w</w:t>
      </w:r>
      <w:r w:rsidR="00F51113">
        <w:rPr>
          <w:rFonts w:eastAsia="宋体" w:hint="eastAsia"/>
          <w:lang w:eastAsia="zh-CN"/>
        </w:rPr>
        <w:t xml:space="preserve">e </w:t>
      </w:r>
      <w:r>
        <w:rPr>
          <w:rFonts w:eastAsia="宋体" w:hint="eastAsia"/>
          <w:lang w:eastAsia="zh-CN"/>
        </w:rPr>
        <w:t xml:space="preserve">think the simplest way is to </w:t>
      </w:r>
      <w:r w:rsidR="00F51113">
        <w:rPr>
          <w:rFonts w:eastAsia="宋体" w:hint="eastAsia"/>
          <w:lang w:eastAsia="zh-CN"/>
        </w:rPr>
        <w:t xml:space="preserve">leave </w:t>
      </w:r>
      <w:r>
        <w:rPr>
          <w:rFonts w:eastAsia="宋体" w:hint="eastAsia"/>
          <w:lang w:eastAsia="zh-CN"/>
        </w:rPr>
        <w:t xml:space="preserve">it to UE implementation on whether </w:t>
      </w:r>
      <w:r w:rsidR="00F51113">
        <w:rPr>
          <w:rFonts w:eastAsia="宋体" w:hint="eastAsia"/>
          <w:lang w:eastAsia="zh-CN"/>
        </w:rPr>
        <w:t xml:space="preserve">to acquire the </w:t>
      </w:r>
      <w:proofErr w:type="spellStart"/>
      <w:r w:rsidR="00055198">
        <w:rPr>
          <w:rFonts w:eastAsia="宋体" w:hint="eastAsia"/>
          <w:lang w:eastAsia="zh-CN"/>
        </w:rPr>
        <w:t>SIBxx</w:t>
      </w:r>
      <w:proofErr w:type="spellEnd"/>
      <w:r w:rsidR="00055198">
        <w:rPr>
          <w:rFonts w:eastAsia="宋体" w:hint="eastAsia"/>
          <w:lang w:eastAsia="zh-CN"/>
        </w:rPr>
        <w:t xml:space="preserve"> </w:t>
      </w:r>
      <w:r w:rsidR="00F51113">
        <w:rPr>
          <w:rFonts w:eastAsia="宋体" w:hint="eastAsia"/>
          <w:lang w:eastAsia="zh-CN"/>
        </w:rPr>
        <w:t xml:space="preserve">upon expiry of T317. </w:t>
      </w:r>
      <w:r w:rsidR="00276144">
        <w:rPr>
          <w:rFonts w:eastAsia="宋体" w:hint="eastAsia"/>
          <w:lang w:eastAsia="zh-CN"/>
        </w:rPr>
        <w:t xml:space="preserve">Regarding the specific Spec impact, </w:t>
      </w:r>
      <w:r w:rsidR="006D5604">
        <w:rPr>
          <w:rFonts w:eastAsia="宋体" w:hint="eastAsia"/>
          <w:lang w:eastAsia="zh-CN"/>
        </w:rPr>
        <w:t xml:space="preserve">we propose to capture the procedure of </w:t>
      </w:r>
      <w:r w:rsidR="00276144">
        <w:rPr>
          <w:rFonts w:eastAsia="宋体"/>
          <w:lang w:eastAsia="zh-CN"/>
        </w:rPr>
        <w:t>acquisition</w:t>
      </w:r>
      <w:r w:rsidR="00276144">
        <w:rPr>
          <w:rFonts w:eastAsia="宋体" w:hint="eastAsia"/>
          <w:lang w:eastAsia="zh-CN"/>
        </w:rPr>
        <w:t xml:space="preserve"> of</w:t>
      </w:r>
      <w:r w:rsidR="006D5604">
        <w:rPr>
          <w:rFonts w:eastAsia="宋体" w:hint="eastAsia"/>
          <w:lang w:eastAsia="zh-CN"/>
        </w:rPr>
        <w:t xml:space="preserve"> </w:t>
      </w:r>
      <w:proofErr w:type="spellStart"/>
      <w:r w:rsidR="006D5604">
        <w:rPr>
          <w:rFonts w:eastAsia="宋体" w:hint="eastAsia"/>
          <w:lang w:eastAsia="zh-CN"/>
        </w:rPr>
        <w:t>SIBxx</w:t>
      </w:r>
      <w:proofErr w:type="spellEnd"/>
      <w:r w:rsidR="006D5604">
        <w:rPr>
          <w:rFonts w:eastAsia="宋体" w:hint="eastAsia"/>
          <w:lang w:eastAsia="zh-CN"/>
        </w:rPr>
        <w:t xml:space="preserve"> as a </w:t>
      </w:r>
      <w:r w:rsidR="00055198">
        <w:rPr>
          <w:rFonts w:eastAsia="宋体" w:hint="eastAsia"/>
          <w:lang w:eastAsia="zh-CN"/>
        </w:rPr>
        <w:t>NOTE</w:t>
      </w:r>
      <w:r w:rsidR="00055198" w:rsidRPr="00276144">
        <w:rPr>
          <w:rFonts w:eastAsia="宋体"/>
          <w:lang w:eastAsia="zh-CN"/>
        </w:rPr>
        <w:t xml:space="preserve"> </w:t>
      </w:r>
      <w:r w:rsidR="00276144">
        <w:rPr>
          <w:rFonts w:eastAsia="宋体" w:hint="eastAsia"/>
          <w:lang w:eastAsia="zh-CN"/>
        </w:rPr>
        <w:t xml:space="preserve">in section </w:t>
      </w:r>
      <w:r w:rsidR="00276144">
        <w:rPr>
          <w:rFonts w:eastAsia="宋体"/>
          <w:lang w:eastAsia="zh-CN"/>
        </w:rPr>
        <w:t>“</w:t>
      </w:r>
      <w:r w:rsidR="00276144" w:rsidRPr="006D5604">
        <w:rPr>
          <w:rFonts w:eastAsia="宋体"/>
          <w:lang w:eastAsia="zh-CN"/>
        </w:rPr>
        <w:t>5.3.18</w:t>
      </w:r>
      <w:r w:rsidR="00276144">
        <w:rPr>
          <w:rFonts w:eastAsia="宋体" w:hint="eastAsia"/>
          <w:lang w:eastAsia="zh-CN"/>
        </w:rPr>
        <w:t xml:space="preserve"> </w:t>
      </w:r>
      <w:r w:rsidR="00276144" w:rsidRPr="006D5604">
        <w:rPr>
          <w:rFonts w:eastAsia="宋体"/>
          <w:lang w:eastAsia="zh-CN"/>
        </w:rPr>
        <w:t>T317 expiry</w:t>
      </w:r>
      <w:r w:rsidR="00276144">
        <w:rPr>
          <w:rFonts w:eastAsia="宋体"/>
          <w:lang w:eastAsia="zh-CN"/>
        </w:rPr>
        <w:t>”</w:t>
      </w:r>
      <w:r w:rsidR="003A0DC4">
        <w:rPr>
          <w:rFonts w:eastAsia="宋体" w:hint="eastAsia"/>
          <w:lang w:eastAsia="zh-CN"/>
        </w:rPr>
        <w:t xml:space="preserve">, e.g. </w:t>
      </w:r>
      <w:r w:rsidR="00276144">
        <w:rPr>
          <w:rFonts w:eastAsia="宋体" w:hint="eastAsia"/>
          <w:lang w:eastAsia="zh-CN"/>
        </w:rPr>
        <w:t>upon expiry of T317</w:t>
      </w:r>
      <w:r w:rsidR="005C37DE" w:rsidRPr="005C37DE">
        <w:rPr>
          <w:rFonts w:eastAsia="宋体"/>
          <w:lang w:eastAsia="zh-CN"/>
        </w:rPr>
        <w:t xml:space="preserve">, the UE may acquire </w:t>
      </w:r>
      <w:proofErr w:type="spellStart"/>
      <w:r w:rsidR="005C37DE" w:rsidRPr="005C37DE">
        <w:rPr>
          <w:rFonts w:eastAsia="宋体"/>
          <w:lang w:eastAsia="zh-CN"/>
        </w:rPr>
        <w:t>SIBxx</w:t>
      </w:r>
      <w:proofErr w:type="spellEnd"/>
      <w:r w:rsidR="005C37DE" w:rsidRPr="005C37DE">
        <w:rPr>
          <w:rFonts w:eastAsia="宋体"/>
          <w:lang w:eastAsia="zh-CN"/>
        </w:rPr>
        <w:t xml:space="preserve"> as specified in 5.2.2</w:t>
      </w:r>
      <w:r w:rsidR="006D5604">
        <w:rPr>
          <w:rFonts w:eastAsia="宋体" w:hint="eastAsia"/>
          <w:lang w:eastAsia="zh-CN"/>
        </w:rPr>
        <w:t>.</w:t>
      </w:r>
    </w:p>
    <w:p w14:paraId="7AAD41F4" w14:textId="1D34D26B" w:rsidR="00D375B2" w:rsidRPr="006D5604" w:rsidRDefault="006D5604" w:rsidP="006D5604">
      <w:pPr>
        <w:rPr>
          <w:rFonts w:eastAsiaTheme="minorEastAsia"/>
          <w:b/>
          <w:lang w:eastAsia="zh-CN"/>
        </w:rPr>
      </w:pPr>
      <w:r w:rsidRPr="009610B6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4</w:t>
      </w:r>
      <w:r w:rsidRPr="009610B6">
        <w:rPr>
          <w:rFonts w:eastAsiaTheme="minorEastAsia" w:hint="eastAsia"/>
          <w:b/>
          <w:lang w:eastAsia="zh-CN"/>
        </w:rPr>
        <w:t>:</w:t>
      </w:r>
      <w:r w:rsidRPr="006D7F4D">
        <w:rPr>
          <w:rFonts w:eastAsiaTheme="minorEastAsia" w:hint="eastAsia"/>
          <w:b/>
          <w:lang w:eastAsia="zh-CN"/>
        </w:rPr>
        <w:t xml:space="preserve"> </w:t>
      </w:r>
      <w:r w:rsidR="0021259E">
        <w:rPr>
          <w:rFonts w:eastAsiaTheme="minorEastAsia" w:hint="eastAsia"/>
          <w:b/>
          <w:lang w:eastAsia="zh-CN"/>
        </w:rPr>
        <w:t>I</w:t>
      </w:r>
      <w:r w:rsidR="0021259E" w:rsidRPr="0021259E">
        <w:rPr>
          <w:rFonts w:eastAsiaTheme="minorEastAsia"/>
          <w:b/>
          <w:lang w:eastAsia="zh-CN"/>
        </w:rPr>
        <w:t xml:space="preserve">n section “5.3.18 T317 expiry”, </w:t>
      </w:r>
      <w:r w:rsidR="00F5777A">
        <w:rPr>
          <w:rFonts w:eastAsiaTheme="minorEastAsia"/>
          <w:b/>
          <w:lang w:eastAsia="zh-CN"/>
        </w:rPr>
        <w:t xml:space="preserve">capture the procedure of </w:t>
      </w:r>
      <w:proofErr w:type="spellStart"/>
      <w:r w:rsidR="0021259E" w:rsidRPr="0021259E">
        <w:rPr>
          <w:rFonts w:eastAsiaTheme="minorEastAsia"/>
          <w:b/>
          <w:lang w:eastAsia="zh-CN"/>
        </w:rPr>
        <w:t>SIBxx</w:t>
      </w:r>
      <w:proofErr w:type="spellEnd"/>
      <w:r w:rsidR="0021259E" w:rsidRPr="0021259E">
        <w:rPr>
          <w:rFonts w:eastAsiaTheme="minorEastAsia"/>
          <w:b/>
          <w:lang w:eastAsia="zh-CN"/>
        </w:rPr>
        <w:t xml:space="preserve"> </w:t>
      </w:r>
      <w:r w:rsidR="00FD6C9E">
        <w:rPr>
          <w:rFonts w:eastAsiaTheme="minorEastAsia"/>
          <w:b/>
          <w:lang w:eastAsia="zh-CN"/>
        </w:rPr>
        <w:t>acquisition</w:t>
      </w:r>
      <w:r w:rsidR="00FD6C9E">
        <w:rPr>
          <w:rFonts w:eastAsiaTheme="minorEastAsia" w:hint="eastAsia"/>
          <w:b/>
          <w:lang w:eastAsia="zh-CN"/>
        </w:rPr>
        <w:t xml:space="preserve"> </w:t>
      </w:r>
      <w:r w:rsidR="0021259E" w:rsidRPr="0021259E">
        <w:rPr>
          <w:rFonts w:eastAsiaTheme="minorEastAsia"/>
          <w:b/>
          <w:lang w:eastAsia="zh-CN"/>
        </w:rPr>
        <w:t xml:space="preserve">as a </w:t>
      </w:r>
      <w:r w:rsidR="00055198">
        <w:rPr>
          <w:rFonts w:eastAsiaTheme="minorEastAsia" w:hint="eastAsia"/>
          <w:b/>
          <w:lang w:eastAsia="zh-CN"/>
        </w:rPr>
        <w:t>NOTE</w:t>
      </w:r>
      <w:r w:rsidR="0021259E" w:rsidRPr="0021259E">
        <w:rPr>
          <w:rFonts w:eastAsiaTheme="minorEastAsia"/>
          <w:b/>
          <w:lang w:eastAsia="zh-CN"/>
        </w:rPr>
        <w:t xml:space="preserve"> </w:t>
      </w:r>
      <w:r w:rsidR="00276144">
        <w:rPr>
          <w:rFonts w:eastAsiaTheme="minorEastAsia" w:hint="eastAsia"/>
          <w:b/>
          <w:lang w:eastAsia="zh-CN"/>
        </w:rPr>
        <w:t>(</w:t>
      </w:r>
      <w:r w:rsidR="003A0DC4">
        <w:rPr>
          <w:rFonts w:eastAsiaTheme="minorEastAsia" w:hint="eastAsia"/>
          <w:b/>
          <w:lang w:eastAsia="zh-CN"/>
        </w:rPr>
        <w:t xml:space="preserve">e.g. </w:t>
      </w:r>
      <w:r w:rsidR="00276144">
        <w:rPr>
          <w:rFonts w:eastAsiaTheme="minorEastAsia" w:hint="eastAsia"/>
          <w:b/>
          <w:lang w:eastAsia="zh-CN"/>
        </w:rPr>
        <w:t xml:space="preserve">upon expiry of T317, </w:t>
      </w:r>
      <w:r w:rsidR="006A79D1">
        <w:rPr>
          <w:rFonts w:eastAsiaTheme="minorEastAsia" w:hint="eastAsia"/>
          <w:b/>
          <w:lang w:eastAsia="zh-CN"/>
        </w:rPr>
        <w:t>t</w:t>
      </w:r>
      <w:r w:rsidR="006A79D1" w:rsidRPr="006A79D1">
        <w:rPr>
          <w:rFonts w:eastAsiaTheme="minorEastAsia"/>
          <w:b/>
          <w:lang w:eastAsia="zh-CN"/>
        </w:rPr>
        <w:t xml:space="preserve">he UE may acquire </w:t>
      </w:r>
      <w:proofErr w:type="spellStart"/>
      <w:r w:rsidR="006A79D1" w:rsidRPr="006A79D1">
        <w:rPr>
          <w:rFonts w:eastAsiaTheme="minorEastAsia"/>
          <w:b/>
          <w:lang w:eastAsia="zh-CN"/>
        </w:rPr>
        <w:t>SIBxx</w:t>
      </w:r>
      <w:proofErr w:type="spellEnd"/>
      <w:r w:rsidR="006A79D1" w:rsidRPr="006A79D1">
        <w:rPr>
          <w:rFonts w:eastAsiaTheme="minorEastAsia"/>
          <w:b/>
          <w:lang w:eastAsia="zh-CN"/>
        </w:rPr>
        <w:t xml:space="preserve"> as specified in 5.2.2</w:t>
      </w:r>
      <w:r w:rsidR="00276144">
        <w:rPr>
          <w:rFonts w:eastAsiaTheme="minorEastAsia" w:hint="eastAsia"/>
          <w:b/>
          <w:lang w:eastAsia="zh-CN"/>
        </w:rPr>
        <w:t>)</w:t>
      </w:r>
      <w:r w:rsidRPr="00416125">
        <w:rPr>
          <w:rFonts w:eastAsiaTheme="minorEastAsia"/>
          <w:b/>
          <w:lang w:eastAsia="zh-CN"/>
        </w:rPr>
        <w:t>.</w:t>
      </w:r>
    </w:p>
    <w:p w14:paraId="38473D77" w14:textId="4A02B571" w:rsidR="00931616" w:rsidRDefault="00931616" w:rsidP="00931616">
      <w:pPr>
        <w:pStyle w:val="2"/>
        <w:spacing w:beforeLines="150" w:before="360" w:afterLines="50" w:after="120"/>
        <w:rPr>
          <w:color w:val="1F3763" w:themeColor="accent1" w:themeShade="7F"/>
          <w:sz w:val="32"/>
          <w:szCs w:val="24"/>
          <w:lang w:eastAsia="zh-CN"/>
        </w:rPr>
      </w:pPr>
      <w:r w:rsidRPr="00134715">
        <w:rPr>
          <w:rFonts w:hint="eastAsia"/>
          <w:color w:val="1F3763" w:themeColor="accent1" w:themeShade="7F"/>
          <w:sz w:val="32"/>
          <w:szCs w:val="24"/>
        </w:rPr>
        <w:t>2.</w:t>
      </w:r>
      <w:r>
        <w:rPr>
          <w:rFonts w:hint="eastAsia"/>
          <w:color w:val="1F3763" w:themeColor="accent1" w:themeShade="7F"/>
          <w:sz w:val="32"/>
          <w:szCs w:val="24"/>
          <w:lang w:eastAsia="zh-CN"/>
        </w:rPr>
        <w:t>5</w:t>
      </w:r>
      <w:r w:rsidRPr="00134715">
        <w:rPr>
          <w:rFonts w:hint="eastAsia"/>
          <w:color w:val="1F3763" w:themeColor="accent1" w:themeShade="7F"/>
          <w:sz w:val="32"/>
          <w:szCs w:val="24"/>
        </w:rPr>
        <w:t xml:space="preserve"> </w:t>
      </w:r>
      <w:r w:rsidRPr="00CF7F9C">
        <w:rPr>
          <w:color w:val="1F3763" w:themeColor="accent1" w:themeShade="7F"/>
          <w:sz w:val="32"/>
          <w:szCs w:val="24"/>
          <w:lang w:eastAsia="zh-CN"/>
        </w:rPr>
        <w:t>Issue 2-</w:t>
      </w:r>
      <w:r w:rsidR="00E7480C">
        <w:rPr>
          <w:rFonts w:hint="eastAsia"/>
          <w:color w:val="1F3763" w:themeColor="accent1" w:themeShade="7F"/>
          <w:sz w:val="32"/>
          <w:szCs w:val="24"/>
          <w:lang w:eastAsia="zh-CN"/>
        </w:rPr>
        <w:t>5</w:t>
      </w:r>
      <w:r>
        <w:rPr>
          <w:rFonts w:hint="eastAsia"/>
          <w:color w:val="1F3763" w:themeColor="accent1" w:themeShade="7F"/>
          <w:sz w:val="32"/>
          <w:szCs w:val="24"/>
          <w:lang w:eastAsia="zh-CN"/>
        </w:rPr>
        <w:t xml:space="preserve">: </w:t>
      </w:r>
      <w:r w:rsidRPr="00931616">
        <w:rPr>
          <w:color w:val="1F3763" w:themeColor="accent1" w:themeShade="7F"/>
          <w:sz w:val="32"/>
          <w:szCs w:val="24"/>
          <w:lang w:eastAsia="zh-CN"/>
        </w:rPr>
        <w:t>T318 is stopped before successful acquisition of SIBxx</w:t>
      </w:r>
    </w:p>
    <w:p w14:paraId="2571D2AB" w14:textId="45EE17BD" w:rsidR="00465C99" w:rsidRPr="00F96165" w:rsidRDefault="00A6770B" w:rsidP="003E25AE">
      <w:pPr>
        <w:spacing w:beforeLines="50" w:before="120" w:after="120"/>
        <w:jc w:val="both"/>
        <w:rPr>
          <w:rFonts w:eastAsia="宋体"/>
          <w:lang w:eastAsia="zh-CN"/>
        </w:rPr>
      </w:pPr>
      <w:bookmarkStart w:id="5" w:name="OLE_LINK6"/>
      <w:bookmarkStart w:id="6" w:name="OLE_LINK7"/>
      <w:r>
        <w:rPr>
          <w:rFonts w:eastAsia="宋体" w:hint="eastAsia"/>
          <w:lang w:eastAsia="zh-CN"/>
        </w:rPr>
        <w:t xml:space="preserve">Considering </w:t>
      </w:r>
      <w:r w:rsidR="008E6944">
        <w:rPr>
          <w:rFonts w:eastAsia="宋体" w:hint="eastAsia"/>
          <w:lang w:eastAsia="zh-CN"/>
        </w:rPr>
        <w:t xml:space="preserve">that </w:t>
      </w:r>
      <w:proofErr w:type="spellStart"/>
      <w:r>
        <w:rPr>
          <w:rFonts w:eastAsia="宋体" w:hint="eastAsia"/>
          <w:lang w:eastAsia="zh-CN"/>
        </w:rPr>
        <w:t>SIBxx</w:t>
      </w:r>
      <w:proofErr w:type="spellEnd"/>
      <w:r>
        <w:rPr>
          <w:rFonts w:eastAsia="宋体" w:hint="eastAsia"/>
          <w:lang w:eastAsia="zh-CN"/>
        </w:rPr>
        <w:t xml:space="preserve"> is not an essential SIB, it should not affect the </w:t>
      </w:r>
      <w:r>
        <w:rPr>
          <w:rFonts w:eastAsia="宋体"/>
          <w:lang w:eastAsia="zh-CN"/>
        </w:rPr>
        <w:t>acquisition</w:t>
      </w:r>
      <w:r>
        <w:rPr>
          <w:rFonts w:eastAsia="宋体" w:hint="eastAsia"/>
          <w:lang w:eastAsia="zh-CN"/>
        </w:rPr>
        <w:t xml:space="preserve"> of UL sync which is </w:t>
      </w:r>
      <w:r>
        <w:rPr>
          <w:rFonts w:eastAsia="宋体"/>
          <w:lang w:eastAsia="zh-CN"/>
        </w:rPr>
        <w:t>controlled</w:t>
      </w:r>
      <w:r>
        <w:rPr>
          <w:rFonts w:eastAsia="宋体" w:hint="eastAsia"/>
          <w:lang w:eastAsia="zh-CN"/>
        </w:rPr>
        <w:t xml:space="preserve"> by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stop of T318. </w:t>
      </w:r>
      <w:r w:rsidR="00F51113">
        <w:rPr>
          <w:rFonts w:eastAsia="宋体"/>
          <w:lang w:eastAsia="zh-CN"/>
        </w:rPr>
        <w:t>I</w:t>
      </w:r>
      <w:r w:rsidR="00F51113">
        <w:rPr>
          <w:rFonts w:eastAsia="宋体" w:hint="eastAsia"/>
          <w:lang w:eastAsia="zh-CN"/>
        </w:rPr>
        <w:t xml:space="preserve">t is better to ensure </w:t>
      </w:r>
      <w:r w:rsidR="00FD6C9E">
        <w:rPr>
          <w:rFonts w:eastAsia="宋体" w:hint="eastAsia"/>
          <w:lang w:eastAsia="zh-CN"/>
        </w:rPr>
        <w:t>the resumption of</w:t>
      </w:r>
      <w:r w:rsidR="00F51113">
        <w:rPr>
          <w:rFonts w:eastAsia="宋体" w:hint="eastAsia"/>
          <w:lang w:eastAsia="zh-CN"/>
        </w:rPr>
        <w:t xml:space="preserve"> the UL sync as soon as possible. </w:t>
      </w:r>
      <w:r w:rsidR="00F51113">
        <w:rPr>
          <w:rFonts w:eastAsia="宋体"/>
          <w:lang w:eastAsia="zh-CN"/>
        </w:rPr>
        <w:t>A</w:t>
      </w:r>
      <w:r w:rsidR="00F51113">
        <w:rPr>
          <w:rFonts w:eastAsia="宋体" w:hint="eastAsia"/>
          <w:lang w:eastAsia="zh-CN"/>
        </w:rPr>
        <w:t xml:space="preserve">s for the case </w:t>
      </w:r>
      <w:r w:rsidR="00FD6C9E">
        <w:rPr>
          <w:rFonts w:eastAsia="宋体" w:hint="eastAsia"/>
          <w:lang w:eastAsia="zh-CN"/>
        </w:rPr>
        <w:t xml:space="preserve">that </w:t>
      </w:r>
      <w:proofErr w:type="spellStart"/>
      <w:r w:rsidR="00FD6C9E">
        <w:rPr>
          <w:rFonts w:eastAsia="宋体" w:hint="eastAsia"/>
          <w:lang w:eastAsia="zh-CN"/>
        </w:rPr>
        <w:t>SIBxx</w:t>
      </w:r>
      <w:proofErr w:type="spellEnd"/>
      <w:r w:rsidR="00FD6C9E">
        <w:rPr>
          <w:rFonts w:eastAsia="宋体" w:hint="eastAsia"/>
          <w:lang w:eastAsia="zh-CN"/>
        </w:rPr>
        <w:t xml:space="preserve"> </w:t>
      </w:r>
      <w:r w:rsidR="00F51113">
        <w:rPr>
          <w:rFonts w:eastAsia="宋体" w:hint="eastAsia"/>
          <w:lang w:eastAsia="zh-CN"/>
        </w:rPr>
        <w:t xml:space="preserve">is not acquired </w:t>
      </w:r>
      <w:r w:rsidR="00F51113">
        <w:rPr>
          <w:rFonts w:eastAsia="宋体"/>
          <w:lang w:eastAsia="zh-CN"/>
        </w:rPr>
        <w:t>successfully</w:t>
      </w:r>
      <w:r w:rsidR="00F51113">
        <w:rPr>
          <w:rFonts w:eastAsia="宋体" w:hint="eastAsia"/>
          <w:lang w:eastAsia="zh-CN"/>
        </w:rPr>
        <w:t xml:space="preserve">, </w:t>
      </w:r>
      <w:r w:rsidR="00055198">
        <w:rPr>
          <w:rFonts w:eastAsia="宋体" w:hint="eastAsia"/>
          <w:lang w:eastAsia="zh-CN"/>
        </w:rPr>
        <w:t xml:space="preserve">considering that </w:t>
      </w:r>
      <w:r w:rsidR="00F51113">
        <w:rPr>
          <w:rFonts w:eastAsia="宋体" w:hint="eastAsia"/>
          <w:lang w:eastAsia="zh-CN"/>
        </w:rPr>
        <w:t xml:space="preserve">it </w:t>
      </w:r>
      <w:r w:rsidR="00971616">
        <w:rPr>
          <w:rFonts w:eastAsia="宋体" w:hint="eastAsia"/>
          <w:lang w:eastAsia="zh-CN"/>
        </w:rPr>
        <w:t xml:space="preserve">can </w:t>
      </w:r>
      <w:r w:rsidR="00F51113">
        <w:rPr>
          <w:rFonts w:eastAsia="宋体" w:hint="eastAsia"/>
          <w:lang w:eastAsia="zh-CN"/>
        </w:rPr>
        <w:t>only ha</w:t>
      </w:r>
      <w:r w:rsidR="00971616">
        <w:rPr>
          <w:rFonts w:eastAsia="宋体" w:hint="eastAsia"/>
          <w:lang w:eastAsia="zh-CN"/>
        </w:rPr>
        <w:t>ve</w:t>
      </w:r>
      <w:r w:rsidR="00F51113">
        <w:rPr>
          <w:rFonts w:eastAsia="宋体" w:hint="eastAsia"/>
          <w:lang w:eastAsia="zh-CN"/>
        </w:rPr>
        <w:t xml:space="preserve"> impact on the trigger of RLF based measurement </w:t>
      </w:r>
      <w:r w:rsidR="00971616">
        <w:rPr>
          <w:rFonts w:eastAsia="宋体" w:hint="eastAsia"/>
          <w:lang w:eastAsia="zh-CN"/>
        </w:rPr>
        <w:t>and</w:t>
      </w:r>
      <w:r w:rsidR="00F51113">
        <w:rPr>
          <w:rFonts w:eastAsia="宋体" w:hint="eastAsia"/>
          <w:lang w:eastAsia="zh-CN"/>
        </w:rPr>
        <w:t xml:space="preserve"> it is also </w:t>
      </w:r>
      <w:r w:rsidR="00055198">
        <w:rPr>
          <w:rFonts w:eastAsia="宋体" w:hint="eastAsia"/>
          <w:lang w:eastAsia="zh-CN"/>
        </w:rPr>
        <w:t xml:space="preserve">up to </w:t>
      </w:r>
      <w:r w:rsidR="00F51113">
        <w:rPr>
          <w:rFonts w:eastAsia="宋体" w:hint="eastAsia"/>
          <w:lang w:eastAsia="zh-CN"/>
        </w:rPr>
        <w:t xml:space="preserve">UE </w:t>
      </w:r>
      <w:r w:rsidR="00F51113">
        <w:rPr>
          <w:rFonts w:eastAsia="宋体"/>
          <w:lang w:eastAsia="zh-CN"/>
        </w:rPr>
        <w:t>implementation</w:t>
      </w:r>
      <w:r w:rsidR="00F51113">
        <w:rPr>
          <w:rFonts w:eastAsia="宋体" w:hint="eastAsia"/>
          <w:lang w:eastAsia="zh-CN"/>
        </w:rPr>
        <w:t xml:space="preserve"> </w:t>
      </w:r>
      <w:r w:rsidR="00F51113">
        <w:rPr>
          <w:rFonts w:eastAsia="宋体"/>
          <w:lang w:eastAsia="zh-CN"/>
        </w:rPr>
        <w:t>whether</w:t>
      </w:r>
      <w:r w:rsidR="00F51113">
        <w:rPr>
          <w:rFonts w:eastAsia="宋体" w:hint="eastAsia"/>
          <w:lang w:eastAsia="zh-CN"/>
        </w:rPr>
        <w:t xml:space="preserve"> to trigger measurement on </w:t>
      </w:r>
      <w:proofErr w:type="gramStart"/>
      <w:r w:rsidR="00F51113">
        <w:rPr>
          <w:rFonts w:eastAsia="宋体" w:hint="eastAsia"/>
          <w:lang w:eastAsia="zh-CN"/>
        </w:rPr>
        <w:t>frequency</w:t>
      </w:r>
      <w:r w:rsidR="00971616">
        <w:rPr>
          <w:rFonts w:eastAsia="宋体" w:hint="eastAsia"/>
          <w:lang w:eastAsia="zh-CN"/>
        </w:rPr>
        <w:t>(</w:t>
      </w:r>
      <w:proofErr w:type="gramEnd"/>
      <w:r w:rsidR="00971616">
        <w:rPr>
          <w:rFonts w:eastAsia="宋体" w:hint="eastAsia"/>
          <w:lang w:eastAsia="zh-CN"/>
        </w:rPr>
        <w:t>-</w:t>
      </w:r>
      <w:proofErr w:type="spellStart"/>
      <w:r w:rsidR="00971616">
        <w:rPr>
          <w:rFonts w:eastAsia="宋体" w:hint="eastAsia"/>
          <w:lang w:eastAsia="zh-CN"/>
        </w:rPr>
        <w:t>ies</w:t>
      </w:r>
      <w:proofErr w:type="spellEnd"/>
      <w:r w:rsidR="00971616">
        <w:rPr>
          <w:rFonts w:eastAsia="宋体" w:hint="eastAsia"/>
          <w:lang w:eastAsia="zh-CN"/>
        </w:rPr>
        <w:t>)</w:t>
      </w:r>
      <w:r w:rsidR="00F51113">
        <w:rPr>
          <w:rFonts w:eastAsia="宋体" w:hint="eastAsia"/>
          <w:lang w:eastAsia="zh-CN"/>
        </w:rPr>
        <w:t xml:space="preserve"> in SIB</w:t>
      </w:r>
      <w:r w:rsidR="00055198" w:rsidRPr="00055198">
        <w:rPr>
          <w:rFonts w:eastAsia="宋体" w:hint="eastAsia"/>
          <w:lang w:eastAsia="zh-CN"/>
        </w:rPr>
        <w:t xml:space="preserve"> </w:t>
      </w:r>
      <w:r w:rsidR="00055198">
        <w:rPr>
          <w:rFonts w:eastAsia="宋体" w:hint="eastAsia"/>
          <w:lang w:eastAsia="zh-CN"/>
        </w:rPr>
        <w:t>as our discussion in 2.1</w:t>
      </w:r>
      <w:r w:rsidR="00F51113">
        <w:rPr>
          <w:rFonts w:eastAsia="宋体" w:hint="eastAsia"/>
          <w:lang w:eastAsia="zh-CN"/>
        </w:rPr>
        <w:t xml:space="preserve">,  </w:t>
      </w:r>
      <w:r w:rsidR="00971616">
        <w:rPr>
          <w:rFonts w:eastAsia="宋体" w:hint="eastAsia"/>
          <w:lang w:eastAsia="zh-CN"/>
        </w:rPr>
        <w:t xml:space="preserve">stop of </w:t>
      </w:r>
      <w:r w:rsidR="00055198">
        <w:rPr>
          <w:rFonts w:eastAsia="宋体" w:hint="eastAsia"/>
          <w:lang w:eastAsia="zh-CN"/>
        </w:rPr>
        <w:t xml:space="preserve">T318 </w:t>
      </w:r>
      <w:r w:rsidR="00971616">
        <w:rPr>
          <w:rFonts w:eastAsia="宋体" w:hint="eastAsia"/>
          <w:lang w:eastAsia="zh-CN"/>
        </w:rPr>
        <w:t xml:space="preserve">should not be impacted </w:t>
      </w:r>
      <w:r w:rsidR="00F51113">
        <w:rPr>
          <w:rFonts w:eastAsia="宋体" w:hint="eastAsia"/>
          <w:lang w:eastAsia="zh-CN"/>
        </w:rPr>
        <w:t xml:space="preserve">even </w:t>
      </w:r>
      <w:r w:rsidR="00971616">
        <w:rPr>
          <w:rFonts w:eastAsia="宋体" w:hint="eastAsia"/>
          <w:lang w:eastAsia="zh-CN"/>
        </w:rPr>
        <w:t xml:space="preserve">if the </w:t>
      </w:r>
      <w:r w:rsidR="00F51113">
        <w:rPr>
          <w:rFonts w:eastAsia="宋体" w:hint="eastAsia"/>
          <w:lang w:eastAsia="zh-CN"/>
        </w:rPr>
        <w:t>UE does</w:t>
      </w:r>
      <w:r w:rsidR="00055198">
        <w:rPr>
          <w:rFonts w:eastAsia="宋体" w:hint="eastAsia"/>
          <w:lang w:eastAsia="zh-CN"/>
        </w:rPr>
        <w:t xml:space="preserve"> not</w:t>
      </w:r>
      <w:r w:rsidR="00F51113">
        <w:rPr>
          <w:rFonts w:eastAsia="宋体" w:hint="eastAsia"/>
          <w:lang w:eastAsia="zh-CN"/>
        </w:rPr>
        <w:t xml:space="preserve"> have valid </w:t>
      </w:r>
      <w:proofErr w:type="spellStart"/>
      <w:r w:rsidR="00F51113">
        <w:rPr>
          <w:rFonts w:eastAsia="宋体" w:hint="eastAsia"/>
          <w:lang w:eastAsia="zh-CN"/>
        </w:rPr>
        <w:t>SIB</w:t>
      </w:r>
      <w:r w:rsidR="00971616">
        <w:rPr>
          <w:rFonts w:eastAsia="宋体" w:hint="eastAsia"/>
          <w:lang w:eastAsia="zh-CN"/>
        </w:rPr>
        <w:t>xx</w:t>
      </w:r>
      <w:proofErr w:type="spellEnd"/>
      <w:r w:rsidR="00F51113">
        <w:rPr>
          <w:rFonts w:eastAsia="宋体" w:hint="eastAsia"/>
          <w:lang w:eastAsia="zh-CN"/>
        </w:rPr>
        <w:t>.</w:t>
      </w:r>
    </w:p>
    <w:bookmarkEnd w:id="5"/>
    <w:bookmarkEnd w:id="6"/>
    <w:p w14:paraId="62041190" w14:textId="6D880B2B" w:rsidR="00F5777A" w:rsidRPr="006D5604" w:rsidRDefault="00F5777A" w:rsidP="003E25AE">
      <w:pPr>
        <w:jc w:val="both"/>
        <w:rPr>
          <w:rFonts w:eastAsiaTheme="minorEastAsia"/>
          <w:b/>
          <w:lang w:eastAsia="zh-CN"/>
        </w:rPr>
      </w:pPr>
      <w:r w:rsidRPr="009610B6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5</w:t>
      </w:r>
      <w:r w:rsidRPr="009610B6">
        <w:rPr>
          <w:rFonts w:eastAsiaTheme="minorEastAsia" w:hint="eastAsia"/>
          <w:b/>
          <w:lang w:eastAsia="zh-CN"/>
        </w:rPr>
        <w:t>:</w:t>
      </w:r>
      <w:r w:rsidRPr="006D7F4D">
        <w:rPr>
          <w:rFonts w:eastAsiaTheme="minorEastAsia" w:hint="eastAsia"/>
          <w:b/>
          <w:lang w:eastAsia="zh-CN"/>
        </w:rPr>
        <w:t xml:space="preserve"> </w:t>
      </w:r>
      <w:r w:rsidR="00F51113" w:rsidRPr="00F51113">
        <w:rPr>
          <w:rFonts w:eastAsiaTheme="minorEastAsia"/>
          <w:b/>
          <w:lang w:eastAsia="zh-CN"/>
        </w:rPr>
        <w:t xml:space="preserve">UE stops T318 when SIB31 </w:t>
      </w:r>
      <w:r w:rsidR="00F51113">
        <w:rPr>
          <w:rFonts w:eastAsiaTheme="minorEastAsia" w:hint="eastAsia"/>
          <w:b/>
          <w:lang w:eastAsia="zh-CN"/>
        </w:rPr>
        <w:t xml:space="preserve">has </w:t>
      </w:r>
      <w:r w:rsidR="00F51113" w:rsidRPr="00F51113">
        <w:rPr>
          <w:rFonts w:eastAsiaTheme="minorEastAsia"/>
          <w:b/>
          <w:lang w:eastAsia="zh-CN"/>
        </w:rPr>
        <w:t>been acquired</w:t>
      </w:r>
      <w:r w:rsidR="00F51113">
        <w:rPr>
          <w:rFonts w:eastAsiaTheme="minorEastAsia" w:hint="eastAsia"/>
          <w:b/>
          <w:lang w:eastAsia="zh-CN"/>
        </w:rPr>
        <w:t xml:space="preserve">, </w:t>
      </w:r>
      <w:r w:rsidR="00D94361">
        <w:rPr>
          <w:rFonts w:eastAsiaTheme="minorEastAsia"/>
          <w:b/>
          <w:lang w:eastAsia="zh-CN"/>
        </w:rPr>
        <w:t>irrespective</w:t>
      </w:r>
      <w:r w:rsidR="00D94361">
        <w:rPr>
          <w:rFonts w:eastAsiaTheme="minorEastAsia" w:hint="eastAsia"/>
          <w:b/>
          <w:lang w:eastAsia="zh-CN"/>
        </w:rPr>
        <w:t xml:space="preserve"> of </w:t>
      </w:r>
      <w:r w:rsidR="00971616">
        <w:rPr>
          <w:rFonts w:eastAsiaTheme="minorEastAsia" w:hint="eastAsia"/>
          <w:b/>
          <w:lang w:eastAsia="zh-CN"/>
        </w:rPr>
        <w:t xml:space="preserve">whether </w:t>
      </w:r>
      <w:proofErr w:type="spellStart"/>
      <w:r w:rsidR="00055198">
        <w:rPr>
          <w:rFonts w:eastAsiaTheme="minorEastAsia" w:hint="eastAsia"/>
          <w:b/>
          <w:lang w:eastAsia="zh-CN"/>
        </w:rPr>
        <w:t>SIBxx</w:t>
      </w:r>
      <w:proofErr w:type="spellEnd"/>
      <w:r w:rsidR="00055198">
        <w:rPr>
          <w:rFonts w:eastAsiaTheme="minorEastAsia" w:hint="eastAsia"/>
          <w:b/>
          <w:lang w:eastAsia="zh-CN"/>
        </w:rPr>
        <w:t xml:space="preserve"> </w:t>
      </w:r>
      <w:r w:rsidR="00971616">
        <w:rPr>
          <w:rFonts w:eastAsiaTheme="minorEastAsia" w:hint="eastAsia"/>
          <w:b/>
          <w:lang w:eastAsia="zh-CN"/>
        </w:rPr>
        <w:t xml:space="preserve">is </w:t>
      </w:r>
      <w:r w:rsidR="00971616">
        <w:rPr>
          <w:rFonts w:eastAsiaTheme="minorEastAsia"/>
          <w:b/>
          <w:lang w:eastAsia="zh-CN"/>
        </w:rPr>
        <w:t>acquired</w:t>
      </w:r>
      <w:r w:rsidR="00971616">
        <w:rPr>
          <w:rFonts w:eastAsiaTheme="minorEastAsia" w:hint="eastAsia"/>
          <w:b/>
          <w:lang w:eastAsia="zh-CN"/>
        </w:rPr>
        <w:t xml:space="preserve"> </w:t>
      </w:r>
      <w:r w:rsidR="00F51113">
        <w:rPr>
          <w:rFonts w:eastAsiaTheme="minorEastAsia" w:hint="eastAsia"/>
          <w:b/>
          <w:lang w:eastAsia="zh-CN"/>
        </w:rPr>
        <w:t>successfully or not.</w:t>
      </w:r>
    </w:p>
    <w:p w14:paraId="3156A58A" w14:textId="533CDDFF" w:rsidR="004C6CC3" w:rsidRDefault="004C6CC3" w:rsidP="004C6CC3">
      <w:pPr>
        <w:pStyle w:val="2"/>
        <w:spacing w:beforeLines="150" w:before="360" w:afterLines="50" w:after="120"/>
        <w:rPr>
          <w:color w:val="1F3763" w:themeColor="accent1" w:themeShade="7F"/>
          <w:sz w:val="32"/>
          <w:szCs w:val="24"/>
          <w:lang w:eastAsia="zh-CN"/>
        </w:rPr>
      </w:pPr>
      <w:r w:rsidRPr="00134715">
        <w:rPr>
          <w:rFonts w:hint="eastAsia"/>
          <w:color w:val="1F3763" w:themeColor="accent1" w:themeShade="7F"/>
          <w:sz w:val="32"/>
          <w:szCs w:val="24"/>
        </w:rPr>
        <w:t>2.</w:t>
      </w:r>
      <w:r>
        <w:rPr>
          <w:rFonts w:hint="eastAsia"/>
          <w:color w:val="1F3763" w:themeColor="accent1" w:themeShade="7F"/>
          <w:sz w:val="32"/>
          <w:szCs w:val="24"/>
          <w:lang w:eastAsia="zh-CN"/>
        </w:rPr>
        <w:t>6</w:t>
      </w:r>
      <w:r w:rsidRPr="00134715">
        <w:rPr>
          <w:rFonts w:hint="eastAsia"/>
          <w:color w:val="1F3763" w:themeColor="accent1" w:themeShade="7F"/>
          <w:sz w:val="32"/>
          <w:szCs w:val="24"/>
        </w:rPr>
        <w:t xml:space="preserve"> </w:t>
      </w:r>
      <w:r w:rsidRPr="00CF7F9C">
        <w:rPr>
          <w:color w:val="1F3763" w:themeColor="accent1" w:themeShade="7F"/>
          <w:sz w:val="32"/>
          <w:szCs w:val="24"/>
          <w:lang w:eastAsia="zh-CN"/>
        </w:rPr>
        <w:t>Issue 2-</w:t>
      </w:r>
      <w:r>
        <w:rPr>
          <w:rFonts w:hint="eastAsia"/>
          <w:color w:val="1F3763" w:themeColor="accent1" w:themeShade="7F"/>
          <w:sz w:val="32"/>
          <w:szCs w:val="24"/>
          <w:lang w:eastAsia="zh-CN"/>
        </w:rPr>
        <w:t xml:space="preserve">6: </w:t>
      </w:r>
      <w:r w:rsidRPr="004C6CC3">
        <w:rPr>
          <w:color w:val="1F3763" w:themeColor="accent1" w:themeShade="7F"/>
          <w:sz w:val="32"/>
          <w:szCs w:val="24"/>
          <w:lang w:eastAsia="zh-CN"/>
        </w:rPr>
        <w:t>Whether satellite IDs in SIB31/SIB32/SIBxx are unique</w:t>
      </w:r>
    </w:p>
    <w:p w14:paraId="7D232C4B" w14:textId="2771BD4C" w:rsidR="000B7E60" w:rsidRDefault="000B7E60" w:rsidP="00615E7D">
      <w:pPr>
        <w:spacing w:beforeLines="50" w:before="120" w:after="120"/>
        <w:jc w:val="both"/>
        <w:rPr>
          <w:rFonts w:eastAsiaTheme="minorEastAsia"/>
          <w:bCs/>
          <w:lang w:eastAsia="zh-CN"/>
        </w:rPr>
      </w:pPr>
      <w:r>
        <w:rPr>
          <w:rFonts w:eastAsia="宋体" w:hint="eastAsia"/>
          <w:lang w:eastAsia="zh-CN"/>
        </w:rPr>
        <w:t>T</w:t>
      </w:r>
      <w:r w:rsidR="00615E7D">
        <w:rPr>
          <w:rFonts w:eastAsia="宋体" w:hint="eastAsia"/>
          <w:lang w:eastAsia="zh-CN"/>
        </w:rPr>
        <w:t xml:space="preserve">he satellite IDs in SIB3/SIB5 and </w:t>
      </w:r>
      <w:proofErr w:type="spellStart"/>
      <w:r w:rsidR="00615E7D">
        <w:rPr>
          <w:rFonts w:eastAsia="宋体" w:hint="eastAsia"/>
          <w:lang w:eastAsia="zh-CN"/>
        </w:rPr>
        <w:t>SIBxx</w:t>
      </w:r>
      <w:proofErr w:type="spellEnd"/>
      <w:r w:rsidR="00615E7D">
        <w:rPr>
          <w:rFonts w:eastAsia="宋体" w:hint="eastAsia"/>
          <w:lang w:eastAsia="zh-CN"/>
        </w:rPr>
        <w:t xml:space="preserve"> </w:t>
      </w:r>
      <w:r w:rsidR="008E6944">
        <w:rPr>
          <w:rFonts w:eastAsia="宋体" w:hint="eastAsia"/>
          <w:lang w:eastAsia="zh-CN"/>
        </w:rPr>
        <w:t xml:space="preserve">were </w:t>
      </w:r>
      <w:r w:rsidR="00615E7D">
        <w:rPr>
          <w:rFonts w:eastAsia="宋体" w:hint="eastAsia"/>
          <w:lang w:eastAsia="zh-CN"/>
        </w:rPr>
        <w:t xml:space="preserve">introduced to associate </w:t>
      </w:r>
      <w:r w:rsidR="00615E7D">
        <w:rPr>
          <w:rFonts w:eastAsia="宋体"/>
          <w:lang w:eastAsia="zh-CN"/>
        </w:rPr>
        <w:t>the</w:t>
      </w:r>
      <w:r w:rsidR="00615E7D">
        <w:rPr>
          <w:rFonts w:eastAsia="宋体" w:hint="eastAsia"/>
          <w:lang w:eastAsia="zh-CN"/>
        </w:rPr>
        <w:t xml:space="preserve"> frequency </w:t>
      </w:r>
      <w:r w:rsidR="008E6944">
        <w:rPr>
          <w:rFonts w:eastAsia="宋体" w:hint="eastAsia"/>
          <w:lang w:eastAsia="zh-CN"/>
        </w:rPr>
        <w:t xml:space="preserve">info </w:t>
      </w:r>
      <w:r w:rsidR="00615E7D">
        <w:rPr>
          <w:rFonts w:eastAsia="宋体" w:hint="eastAsia"/>
          <w:lang w:eastAsia="zh-CN"/>
        </w:rPr>
        <w:t xml:space="preserve">and the ephemeris info of the </w:t>
      </w:r>
      <w:r w:rsidR="008E6944">
        <w:rPr>
          <w:rFonts w:eastAsia="宋体"/>
          <w:lang w:eastAsia="zh-CN"/>
        </w:rPr>
        <w:t>concerned</w:t>
      </w:r>
      <w:r w:rsidR="008E6944">
        <w:rPr>
          <w:rFonts w:eastAsia="宋体" w:hint="eastAsia"/>
          <w:lang w:eastAsia="zh-CN"/>
        </w:rPr>
        <w:t xml:space="preserve"> </w:t>
      </w:r>
      <w:r w:rsidR="00615E7D">
        <w:rPr>
          <w:rFonts w:eastAsia="宋体" w:hint="eastAsia"/>
          <w:lang w:eastAsia="zh-CN"/>
        </w:rPr>
        <w:t>neighbour cells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H</w:t>
      </w:r>
      <w:r>
        <w:rPr>
          <w:rFonts w:eastAsia="宋体" w:hint="eastAsia"/>
          <w:lang w:eastAsia="zh-CN"/>
        </w:rPr>
        <w:t xml:space="preserve">ence, the satellite ID in SIB3/5/xx should be unique </w:t>
      </w:r>
      <w:r w:rsidR="00F51113">
        <w:rPr>
          <w:rFonts w:eastAsia="宋体" w:hint="eastAsia"/>
          <w:lang w:eastAsia="zh-CN"/>
        </w:rPr>
        <w:t xml:space="preserve">for </w:t>
      </w:r>
      <w:r>
        <w:rPr>
          <w:rFonts w:eastAsia="宋体" w:hint="eastAsia"/>
          <w:lang w:eastAsia="zh-CN"/>
        </w:rPr>
        <w:t>the serving cell at least</w:t>
      </w:r>
      <w:r w:rsidR="00615E7D">
        <w:rPr>
          <w:rFonts w:eastAsiaTheme="minorEastAsia" w:hint="eastAsia"/>
          <w:bCs/>
          <w:lang w:eastAsia="zh-CN"/>
        </w:rPr>
        <w:t xml:space="preserve">. For the satellite ID in SIB32, it is not associated with other SIBs. Hence, </w:t>
      </w:r>
      <w:r w:rsidR="008E6944">
        <w:rPr>
          <w:rFonts w:eastAsiaTheme="minorEastAsia" w:hint="eastAsia"/>
          <w:bCs/>
          <w:lang w:eastAsia="zh-CN"/>
        </w:rPr>
        <w:t xml:space="preserve">technically it is not necessarily </w:t>
      </w:r>
      <w:r w:rsidR="00F51113">
        <w:rPr>
          <w:rFonts w:eastAsiaTheme="minorEastAsia"/>
          <w:bCs/>
          <w:lang w:eastAsia="zh-CN"/>
        </w:rPr>
        <w:t>required</w:t>
      </w:r>
      <w:r w:rsidR="008E6944">
        <w:rPr>
          <w:rFonts w:eastAsiaTheme="minorEastAsia" w:hint="eastAsia"/>
          <w:bCs/>
          <w:lang w:eastAsia="zh-CN"/>
        </w:rPr>
        <w:t xml:space="preserve"> that </w:t>
      </w:r>
      <w:r w:rsidR="00615E7D">
        <w:rPr>
          <w:rFonts w:eastAsiaTheme="minorEastAsia" w:hint="eastAsia"/>
          <w:bCs/>
          <w:lang w:eastAsia="zh-CN"/>
        </w:rPr>
        <w:t xml:space="preserve">the satellite ID </w:t>
      </w:r>
      <w:r w:rsidR="008E6944">
        <w:rPr>
          <w:rFonts w:eastAsiaTheme="minorEastAsia" w:hint="eastAsia"/>
          <w:bCs/>
          <w:lang w:eastAsia="zh-CN"/>
        </w:rPr>
        <w:t>has</w:t>
      </w:r>
      <w:r w:rsidR="00615E7D">
        <w:rPr>
          <w:rFonts w:eastAsiaTheme="minorEastAsia" w:hint="eastAsia"/>
          <w:bCs/>
          <w:lang w:eastAsia="zh-CN"/>
        </w:rPr>
        <w:t xml:space="preserve"> to be unique </w:t>
      </w:r>
      <w:r w:rsidR="008E6944">
        <w:rPr>
          <w:rFonts w:eastAsiaTheme="minorEastAsia" w:hint="eastAsia"/>
          <w:bCs/>
          <w:lang w:eastAsia="zh-CN"/>
        </w:rPr>
        <w:t xml:space="preserve">with respect to </w:t>
      </w:r>
      <w:r>
        <w:rPr>
          <w:rFonts w:eastAsiaTheme="minorEastAsia" w:hint="eastAsia"/>
          <w:bCs/>
          <w:lang w:eastAsia="zh-CN"/>
        </w:rPr>
        <w:t>the satellite ID in</w:t>
      </w:r>
      <w:r w:rsidR="00615E7D">
        <w:rPr>
          <w:rFonts w:eastAsiaTheme="minorEastAsia" w:hint="eastAsia"/>
          <w:bCs/>
          <w:lang w:eastAsia="zh-CN"/>
        </w:rPr>
        <w:t xml:space="preserve"> SIB3/5/31/xx</w:t>
      </w:r>
      <w:r>
        <w:rPr>
          <w:rFonts w:eastAsiaTheme="minorEastAsia" w:hint="eastAsia"/>
          <w:bCs/>
          <w:lang w:eastAsia="zh-CN"/>
        </w:rPr>
        <w:t xml:space="preserve"> of a cell</w:t>
      </w:r>
      <w:r w:rsidR="00615E7D">
        <w:rPr>
          <w:rFonts w:eastAsiaTheme="minorEastAsia" w:hint="eastAsia"/>
          <w:bCs/>
          <w:lang w:eastAsia="zh-CN"/>
        </w:rPr>
        <w:t>.</w:t>
      </w:r>
    </w:p>
    <w:p w14:paraId="0AD68048" w14:textId="40146C97" w:rsidR="00F5777A" w:rsidRPr="0040567B" w:rsidRDefault="000B7E60" w:rsidP="0040567B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Theme="minorEastAsia"/>
          <w:bCs/>
          <w:lang w:eastAsia="zh-CN"/>
        </w:rPr>
        <w:t>D</w:t>
      </w:r>
      <w:r>
        <w:rPr>
          <w:rFonts w:eastAsiaTheme="minorEastAsia" w:hint="eastAsia"/>
          <w:bCs/>
          <w:lang w:eastAsia="zh-CN"/>
        </w:rPr>
        <w:t>uring online discussion</w:t>
      </w:r>
      <w:r w:rsidR="001F021D">
        <w:rPr>
          <w:rFonts w:eastAsiaTheme="minorEastAsia" w:hint="eastAsia"/>
          <w:bCs/>
          <w:lang w:eastAsia="zh-CN"/>
        </w:rPr>
        <w:t xml:space="preserve"> last meeting</w:t>
      </w:r>
      <w:r>
        <w:rPr>
          <w:rFonts w:eastAsiaTheme="minorEastAsia" w:hint="eastAsia"/>
          <w:bCs/>
          <w:lang w:eastAsia="zh-CN"/>
        </w:rPr>
        <w:t xml:space="preserve">, company raised the question </w:t>
      </w:r>
      <w:r w:rsidR="008E6944">
        <w:rPr>
          <w:rFonts w:eastAsiaTheme="minorEastAsia" w:hint="eastAsia"/>
          <w:bCs/>
          <w:lang w:eastAsia="zh-CN"/>
        </w:rPr>
        <w:t xml:space="preserve">on </w:t>
      </w:r>
      <w:r>
        <w:rPr>
          <w:rFonts w:eastAsiaTheme="minorEastAsia" w:hint="eastAsia"/>
          <w:bCs/>
          <w:lang w:eastAsia="zh-CN"/>
        </w:rPr>
        <w:t xml:space="preserve">whether </w:t>
      </w:r>
      <w:r>
        <w:rPr>
          <w:rFonts w:eastAsiaTheme="minorEastAsia"/>
          <w:bCs/>
          <w:lang w:eastAsia="zh-CN"/>
        </w:rPr>
        <w:t>the</w:t>
      </w:r>
      <w:r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satellite ID is</w:t>
      </w:r>
      <w:r>
        <w:rPr>
          <w:rFonts w:eastAsiaTheme="minorEastAsia" w:hint="eastAsia"/>
          <w:bCs/>
          <w:lang w:eastAsia="zh-CN"/>
        </w:rPr>
        <w:t xml:space="preserve"> globally unique. </w:t>
      </w:r>
      <w:r w:rsidR="0040567B">
        <w:rPr>
          <w:rFonts w:eastAsiaTheme="minorEastAsia"/>
          <w:bCs/>
          <w:lang w:eastAsia="zh-CN"/>
        </w:rPr>
        <w:t>O</w:t>
      </w:r>
      <w:r w:rsidR="0040567B">
        <w:rPr>
          <w:rFonts w:eastAsiaTheme="minorEastAsia" w:hint="eastAsia"/>
          <w:bCs/>
          <w:lang w:eastAsia="zh-CN"/>
        </w:rPr>
        <w:t>bviously, the globally unique</w:t>
      </w:r>
      <w:r>
        <w:rPr>
          <w:rFonts w:eastAsiaTheme="minorEastAsia" w:hint="eastAsia"/>
          <w:bCs/>
          <w:lang w:eastAsia="zh-CN"/>
        </w:rPr>
        <w:t xml:space="preserve"> </w:t>
      </w:r>
      <w:r w:rsidR="0040567B">
        <w:rPr>
          <w:rFonts w:eastAsiaTheme="minorEastAsia" w:hint="eastAsia"/>
          <w:bCs/>
          <w:lang w:eastAsia="zh-CN"/>
        </w:rPr>
        <w:t xml:space="preserve">satellite ID </w:t>
      </w:r>
      <w:r>
        <w:rPr>
          <w:rFonts w:eastAsiaTheme="minorEastAsia" w:hint="eastAsia"/>
          <w:bCs/>
          <w:lang w:eastAsia="zh-CN"/>
        </w:rPr>
        <w:t>make</w:t>
      </w:r>
      <w:r w:rsidR="0040567B">
        <w:rPr>
          <w:rFonts w:eastAsiaTheme="minorEastAsia" w:hint="eastAsia"/>
          <w:bCs/>
          <w:lang w:eastAsia="zh-CN"/>
        </w:rPr>
        <w:t>s</w:t>
      </w:r>
      <w:r>
        <w:rPr>
          <w:rFonts w:eastAsiaTheme="minorEastAsia" w:hint="eastAsia"/>
          <w:bCs/>
          <w:lang w:eastAsia="zh-CN"/>
        </w:rPr>
        <w:t xml:space="preserve"> the whole </w:t>
      </w:r>
      <w:r w:rsidR="008E6944">
        <w:rPr>
          <w:rFonts w:eastAsiaTheme="minorEastAsia" w:hint="eastAsia"/>
          <w:bCs/>
          <w:lang w:eastAsia="zh-CN"/>
        </w:rPr>
        <w:t>signalling</w:t>
      </w:r>
      <w:r w:rsidR="00174EB5">
        <w:rPr>
          <w:rFonts w:eastAsiaTheme="minorEastAsia" w:hint="eastAsia"/>
          <w:bCs/>
          <w:lang w:eastAsia="zh-CN"/>
        </w:rPr>
        <w:t xml:space="preserve"> design</w:t>
      </w:r>
      <w:r>
        <w:rPr>
          <w:rFonts w:eastAsiaTheme="minorEastAsia" w:hint="eastAsia"/>
          <w:bCs/>
          <w:lang w:eastAsia="zh-CN"/>
        </w:rPr>
        <w:t xml:space="preserve"> clear</w:t>
      </w:r>
      <w:r w:rsidR="008E6944">
        <w:rPr>
          <w:rFonts w:eastAsiaTheme="minorEastAsia" w:hint="eastAsia"/>
          <w:bCs/>
          <w:lang w:eastAsia="zh-CN"/>
        </w:rPr>
        <w:t>er</w:t>
      </w:r>
      <w:r>
        <w:rPr>
          <w:rFonts w:eastAsiaTheme="minorEastAsia" w:hint="eastAsia"/>
          <w:bCs/>
          <w:lang w:eastAsia="zh-CN"/>
        </w:rPr>
        <w:t xml:space="preserve">. </w:t>
      </w:r>
      <w:r w:rsidR="0040567B">
        <w:rPr>
          <w:rFonts w:eastAsiaTheme="minorEastAsia"/>
          <w:bCs/>
          <w:lang w:eastAsia="zh-CN"/>
        </w:rPr>
        <w:t>H</w:t>
      </w:r>
      <w:r w:rsidR="0040567B">
        <w:rPr>
          <w:rFonts w:eastAsiaTheme="minorEastAsia" w:hint="eastAsia"/>
          <w:bCs/>
          <w:lang w:eastAsia="zh-CN"/>
        </w:rPr>
        <w:t xml:space="preserve">owever, on the one hand, </w:t>
      </w:r>
      <w:r>
        <w:rPr>
          <w:rFonts w:eastAsiaTheme="minorEastAsia" w:hint="eastAsia"/>
          <w:bCs/>
          <w:lang w:eastAsia="zh-CN"/>
        </w:rPr>
        <w:t>the current max number of satellite ID is 256 which may</w:t>
      </w:r>
      <w:r w:rsidR="008E6944">
        <w:rPr>
          <w:rFonts w:eastAsiaTheme="minorEastAsia" w:hint="eastAsia"/>
          <w:bCs/>
          <w:lang w:eastAsia="zh-CN"/>
        </w:rPr>
        <w:t xml:space="preserve"> not </w:t>
      </w:r>
      <w:r>
        <w:rPr>
          <w:rFonts w:eastAsiaTheme="minorEastAsia" w:hint="eastAsia"/>
          <w:bCs/>
          <w:lang w:eastAsia="zh-CN"/>
        </w:rPr>
        <w:t xml:space="preserve">be enough for some </w:t>
      </w:r>
      <w:r w:rsidRPr="000B7E60">
        <w:rPr>
          <w:rFonts w:eastAsiaTheme="minorEastAsia"/>
          <w:bCs/>
          <w:lang w:eastAsia="zh-CN"/>
        </w:rPr>
        <w:t>constellation</w:t>
      </w:r>
      <w:r>
        <w:rPr>
          <w:rFonts w:eastAsiaTheme="minorEastAsia" w:hint="eastAsia"/>
          <w:bCs/>
          <w:lang w:eastAsia="zh-CN"/>
        </w:rPr>
        <w:t>s</w:t>
      </w:r>
      <w:r w:rsidR="008E6944">
        <w:rPr>
          <w:rFonts w:eastAsiaTheme="minorEastAsia" w:hint="eastAsia"/>
          <w:bCs/>
          <w:lang w:eastAsia="zh-CN"/>
        </w:rPr>
        <w:t xml:space="preserve">; on </w:t>
      </w:r>
      <w:r w:rsidR="0040567B">
        <w:rPr>
          <w:rFonts w:eastAsiaTheme="minorEastAsia" w:hint="eastAsia"/>
          <w:bCs/>
          <w:lang w:eastAsia="zh-CN"/>
        </w:rPr>
        <w:t>the other hand</w:t>
      </w:r>
      <w:r>
        <w:rPr>
          <w:rFonts w:eastAsiaTheme="minorEastAsia" w:hint="eastAsia"/>
          <w:bCs/>
          <w:lang w:eastAsia="zh-CN"/>
        </w:rPr>
        <w:t xml:space="preserve">, we wonder </w:t>
      </w:r>
      <w:r w:rsidR="00894FED">
        <w:rPr>
          <w:rFonts w:eastAsiaTheme="minorEastAsia" w:hint="eastAsia"/>
          <w:bCs/>
          <w:lang w:eastAsia="zh-CN"/>
        </w:rPr>
        <w:t>whether additional clarification</w:t>
      </w:r>
      <w:r w:rsidR="00FB1EB6">
        <w:rPr>
          <w:rFonts w:eastAsiaTheme="minorEastAsia" w:hint="eastAsia"/>
          <w:bCs/>
          <w:lang w:eastAsia="zh-CN"/>
        </w:rPr>
        <w:t xml:space="preserve"> on this aspect</w:t>
      </w:r>
      <w:r w:rsidR="00894FED">
        <w:rPr>
          <w:rFonts w:eastAsiaTheme="minorEastAsia" w:hint="eastAsia"/>
          <w:bCs/>
          <w:lang w:eastAsia="zh-CN"/>
        </w:rPr>
        <w:t xml:space="preserve"> is </w:t>
      </w:r>
      <w:r w:rsidR="00174EB5">
        <w:rPr>
          <w:rFonts w:eastAsiaTheme="minorEastAsia" w:hint="eastAsia"/>
          <w:bCs/>
          <w:lang w:eastAsia="zh-CN"/>
        </w:rPr>
        <w:t xml:space="preserve">really </w:t>
      </w:r>
      <w:r w:rsidR="00894FED">
        <w:rPr>
          <w:rFonts w:eastAsiaTheme="minorEastAsia" w:hint="eastAsia"/>
          <w:bCs/>
          <w:lang w:eastAsia="zh-CN"/>
        </w:rPr>
        <w:t xml:space="preserve">essential, because it </w:t>
      </w:r>
      <w:r w:rsidR="0040567B">
        <w:rPr>
          <w:rFonts w:eastAsiaTheme="minorEastAsia" w:hint="eastAsia"/>
          <w:bCs/>
          <w:lang w:eastAsia="zh-CN"/>
        </w:rPr>
        <w:t xml:space="preserve">seems </w:t>
      </w:r>
      <w:r w:rsidR="00894FED">
        <w:rPr>
          <w:rFonts w:eastAsiaTheme="minorEastAsia" w:hint="eastAsia"/>
          <w:bCs/>
          <w:lang w:eastAsia="zh-CN"/>
        </w:rPr>
        <w:t xml:space="preserve">this </w:t>
      </w:r>
      <w:r w:rsidR="0040567B">
        <w:rPr>
          <w:rFonts w:eastAsiaTheme="minorEastAsia" w:hint="eastAsia"/>
          <w:bCs/>
          <w:lang w:eastAsia="zh-CN"/>
        </w:rPr>
        <w:t xml:space="preserve">could be </w:t>
      </w:r>
      <w:r w:rsidR="00894FED">
        <w:rPr>
          <w:rFonts w:eastAsiaTheme="minorEastAsia" w:hint="eastAsia"/>
          <w:bCs/>
          <w:lang w:eastAsia="zh-CN"/>
        </w:rPr>
        <w:t xml:space="preserve">well </w:t>
      </w:r>
      <w:r w:rsidR="0040567B">
        <w:rPr>
          <w:rFonts w:eastAsiaTheme="minorEastAsia" w:hint="eastAsia"/>
          <w:bCs/>
          <w:lang w:eastAsia="zh-CN"/>
        </w:rPr>
        <w:t>handled by NW implementation</w:t>
      </w:r>
      <w:r w:rsidR="008E6944">
        <w:rPr>
          <w:rFonts w:eastAsiaTheme="minorEastAsia" w:hint="eastAsia"/>
          <w:bCs/>
          <w:lang w:eastAsia="zh-CN"/>
        </w:rPr>
        <w:t xml:space="preserve">, in case NW configuration regards the uniquely numbered satellite IDs </w:t>
      </w:r>
      <w:r w:rsidR="00174EB5">
        <w:rPr>
          <w:rFonts w:eastAsiaTheme="minorEastAsia" w:hint="eastAsia"/>
          <w:bCs/>
          <w:lang w:eastAsia="zh-CN"/>
        </w:rPr>
        <w:t>as</w:t>
      </w:r>
      <w:r w:rsidR="008E6944">
        <w:rPr>
          <w:rFonts w:eastAsiaTheme="minorEastAsia" w:hint="eastAsia"/>
          <w:bCs/>
          <w:lang w:eastAsia="zh-CN"/>
        </w:rPr>
        <w:t xml:space="preserve"> really needed. </w:t>
      </w:r>
      <w:r w:rsidR="00174EB5">
        <w:rPr>
          <w:rFonts w:eastAsiaTheme="minorEastAsia" w:hint="eastAsia"/>
          <w:bCs/>
          <w:lang w:eastAsia="zh-CN"/>
        </w:rPr>
        <w:t>Also,</w:t>
      </w:r>
      <w:r w:rsidR="00892CCB">
        <w:rPr>
          <w:rFonts w:eastAsiaTheme="minorEastAsia" w:hint="eastAsia"/>
          <w:bCs/>
          <w:lang w:eastAsia="zh-CN"/>
        </w:rPr>
        <w:t xml:space="preserve"> UE consider</w:t>
      </w:r>
      <w:r w:rsidR="00174EB5">
        <w:rPr>
          <w:rFonts w:eastAsiaTheme="minorEastAsia" w:hint="eastAsia"/>
          <w:bCs/>
          <w:lang w:eastAsia="zh-CN"/>
        </w:rPr>
        <w:t>s</w:t>
      </w:r>
      <w:r w:rsidR="00892CCB">
        <w:rPr>
          <w:rFonts w:eastAsiaTheme="minorEastAsia" w:hint="eastAsia"/>
          <w:bCs/>
          <w:lang w:eastAsia="zh-CN"/>
        </w:rPr>
        <w:t xml:space="preserve"> the SI to be valid based on the SI update mechanism</w:t>
      </w:r>
      <w:r w:rsidR="00174EB5">
        <w:rPr>
          <w:rFonts w:eastAsiaTheme="minorEastAsia" w:hint="eastAsia"/>
          <w:bCs/>
          <w:lang w:eastAsia="zh-CN"/>
        </w:rPr>
        <w:t>;</w:t>
      </w:r>
      <w:r w:rsidR="00892CCB">
        <w:rPr>
          <w:rFonts w:eastAsiaTheme="minorEastAsia" w:hint="eastAsia"/>
          <w:bCs/>
          <w:lang w:eastAsia="zh-CN"/>
        </w:rPr>
        <w:t xml:space="preserve"> </w:t>
      </w:r>
      <w:r w:rsidR="00174EB5">
        <w:rPr>
          <w:rFonts w:eastAsiaTheme="minorEastAsia" w:hint="eastAsia"/>
          <w:bCs/>
          <w:lang w:eastAsia="zh-CN"/>
        </w:rPr>
        <w:t xml:space="preserve">thus, </w:t>
      </w:r>
      <w:r w:rsidR="00892CCB">
        <w:rPr>
          <w:rFonts w:eastAsiaTheme="minorEastAsia" w:hint="eastAsia"/>
          <w:bCs/>
          <w:lang w:eastAsia="zh-CN"/>
        </w:rPr>
        <w:t xml:space="preserve">for </w:t>
      </w:r>
      <w:r w:rsidR="00892CCB">
        <w:rPr>
          <w:rFonts w:eastAsiaTheme="minorEastAsia" w:hint="eastAsia"/>
          <w:bCs/>
          <w:lang w:eastAsia="zh-CN"/>
        </w:rPr>
        <w:lastRenderedPageBreak/>
        <w:t xml:space="preserve">cell specific SI it can only be valid for this </w:t>
      </w:r>
      <w:r w:rsidR="00174EB5">
        <w:rPr>
          <w:rFonts w:eastAsiaTheme="minorEastAsia" w:hint="eastAsia"/>
          <w:bCs/>
          <w:lang w:eastAsia="zh-CN"/>
        </w:rPr>
        <w:t xml:space="preserve">specific </w:t>
      </w:r>
      <w:r w:rsidR="00892CCB">
        <w:rPr>
          <w:rFonts w:eastAsiaTheme="minorEastAsia" w:hint="eastAsia"/>
          <w:bCs/>
          <w:lang w:eastAsia="zh-CN"/>
        </w:rPr>
        <w:t xml:space="preserve">serving cell, </w:t>
      </w:r>
      <w:r w:rsidR="00174EB5">
        <w:rPr>
          <w:rFonts w:eastAsiaTheme="minorEastAsia" w:hint="eastAsia"/>
          <w:bCs/>
          <w:lang w:eastAsia="zh-CN"/>
        </w:rPr>
        <w:t xml:space="preserve">and thus </w:t>
      </w:r>
      <w:r w:rsidR="00892CCB">
        <w:rPr>
          <w:rFonts w:eastAsiaTheme="minorEastAsia" w:hint="eastAsia"/>
          <w:bCs/>
          <w:lang w:eastAsia="zh-CN"/>
        </w:rPr>
        <w:t>it is not need to make the satellite ID to be globally unique for this case</w:t>
      </w:r>
      <w:r w:rsidR="00174EB5">
        <w:rPr>
          <w:rFonts w:eastAsiaTheme="minorEastAsia" w:hint="eastAsia"/>
          <w:bCs/>
          <w:lang w:eastAsia="zh-CN"/>
        </w:rPr>
        <w:t>.</w:t>
      </w:r>
    </w:p>
    <w:p w14:paraId="6560101A" w14:textId="265EE244" w:rsidR="004C6CC3" w:rsidRPr="000213FD" w:rsidRDefault="00615E7D" w:rsidP="003E25AE">
      <w:pPr>
        <w:jc w:val="both"/>
        <w:rPr>
          <w:rFonts w:eastAsia="宋体"/>
          <w:b/>
          <w:bCs/>
          <w:lang w:eastAsia="zh-CN"/>
        </w:rPr>
      </w:pPr>
      <w:r w:rsidRPr="009610B6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6</w:t>
      </w:r>
      <w:r w:rsidRPr="009610B6">
        <w:rPr>
          <w:rFonts w:eastAsiaTheme="minorEastAsia" w:hint="eastAsia"/>
          <w:b/>
          <w:lang w:eastAsia="zh-CN"/>
        </w:rPr>
        <w:t>:</w:t>
      </w:r>
      <w:r w:rsidRPr="006D7F4D">
        <w:rPr>
          <w:rFonts w:eastAsiaTheme="minorEastAsia" w:hint="eastAsia"/>
          <w:b/>
          <w:lang w:eastAsia="zh-CN"/>
        </w:rPr>
        <w:t xml:space="preserve"> </w:t>
      </w:r>
      <w:r w:rsidR="002E313C">
        <w:rPr>
          <w:rFonts w:eastAsiaTheme="minorEastAsia" w:hint="eastAsia"/>
          <w:b/>
          <w:lang w:eastAsia="zh-CN"/>
        </w:rPr>
        <w:t xml:space="preserve">Leave </w:t>
      </w:r>
      <w:r w:rsidR="002E313C">
        <w:rPr>
          <w:rFonts w:eastAsiaTheme="minorEastAsia"/>
          <w:b/>
          <w:lang w:eastAsia="zh-CN"/>
        </w:rPr>
        <w:t>the</w:t>
      </w:r>
      <w:r w:rsidR="002E313C">
        <w:rPr>
          <w:rFonts w:eastAsiaTheme="minorEastAsia" w:hint="eastAsia"/>
          <w:b/>
          <w:lang w:eastAsia="zh-CN"/>
        </w:rPr>
        <w:t xml:space="preserve"> configuration of satellite IDs in SIB3/5/31/32/xx </w:t>
      </w:r>
      <w:r w:rsidR="00AA40D5">
        <w:rPr>
          <w:rFonts w:eastAsiaTheme="minorEastAsia" w:hint="eastAsia"/>
          <w:b/>
          <w:lang w:eastAsia="zh-CN"/>
        </w:rPr>
        <w:t xml:space="preserve">to </w:t>
      </w:r>
      <w:r w:rsidR="00174EB5">
        <w:rPr>
          <w:rFonts w:eastAsiaTheme="minorEastAsia"/>
          <w:b/>
          <w:lang w:eastAsia="zh-CN"/>
        </w:rPr>
        <w:t>proper</w:t>
      </w:r>
      <w:r w:rsidR="008E6944">
        <w:rPr>
          <w:rFonts w:eastAsiaTheme="minorEastAsia" w:hint="eastAsia"/>
          <w:b/>
          <w:lang w:eastAsia="zh-CN"/>
        </w:rPr>
        <w:t xml:space="preserve"> </w:t>
      </w:r>
      <w:r w:rsidR="002E313C">
        <w:rPr>
          <w:rFonts w:eastAsiaTheme="minorEastAsia" w:hint="eastAsia"/>
          <w:b/>
          <w:lang w:eastAsia="zh-CN"/>
        </w:rPr>
        <w:t>NW implementation</w:t>
      </w:r>
      <w:r w:rsidRPr="00416125">
        <w:rPr>
          <w:rFonts w:eastAsiaTheme="minorEastAsia"/>
          <w:b/>
          <w:lang w:eastAsia="zh-CN"/>
        </w:rPr>
        <w:t>.</w:t>
      </w:r>
      <w:r w:rsidR="002E313C">
        <w:rPr>
          <w:rFonts w:eastAsiaTheme="minorEastAsia" w:hint="eastAsia"/>
          <w:b/>
          <w:lang w:eastAsia="zh-CN"/>
        </w:rPr>
        <w:t xml:space="preserve"> There is no spec impact.</w:t>
      </w:r>
    </w:p>
    <w:p w14:paraId="338F38EB" w14:textId="024A3B02" w:rsidR="007E6233" w:rsidRPr="007E6233" w:rsidRDefault="00CB4D74" w:rsidP="007E6233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 w:rsidR="007E6233">
        <w:t xml:space="preserve">. </w:t>
      </w:r>
      <w:r w:rsidR="007E6233">
        <w:rPr>
          <w:rFonts w:eastAsiaTheme="minorEastAsia" w:hint="eastAsia"/>
          <w:lang w:eastAsia="zh-CN"/>
        </w:rPr>
        <w:t>Conclusion</w:t>
      </w:r>
    </w:p>
    <w:p w14:paraId="7F246DA4" w14:textId="572C0761" w:rsidR="007E6233" w:rsidRDefault="007F678E" w:rsidP="00371E17">
      <w:pPr>
        <w:spacing w:after="120"/>
        <w:rPr>
          <w:rFonts w:eastAsiaTheme="minorEastAsia"/>
          <w:lang w:eastAsia="zh-CN"/>
        </w:rPr>
      </w:pPr>
      <w:r w:rsidRPr="007F678E">
        <w:rPr>
          <w:rFonts w:eastAsiaTheme="minorEastAsia" w:hint="eastAsia"/>
          <w:lang w:eastAsia="zh-CN"/>
        </w:rPr>
        <w:t xml:space="preserve">In this contribution, </w:t>
      </w:r>
      <w:r w:rsidR="000E1F26">
        <w:rPr>
          <w:rFonts w:eastAsiaTheme="minorEastAsia" w:hint="eastAsia"/>
          <w:lang w:eastAsia="zh-CN"/>
        </w:rPr>
        <w:t xml:space="preserve">we </w:t>
      </w:r>
      <w:r w:rsidR="00BA7DB7">
        <w:rPr>
          <w:rFonts w:eastAsiaTheme="minorEastAsia" w:hint="eastAsia"/>
          <w:lang w:eastAsia="zh-CN"/>
        </w:rPr>
        <w:t>have</w:t>
      </w:r>
      <w:r w:rsidR="00371E17">
        <w:rPr>
          <w:rFonts w:eastAsiaTheme="minorEastAsia" w:hint="eastAsia"/>
          <w:lang w:eastAsia="zh-CN"/>
        </w:rPr>
        <w:t xml:space="preserve"> discussion on</w:t>
      </w:r>
      <w:r w:rsidR="000E1F26">
        <w:rPr>
          <w:rFonts w:eastAsiaTheme="minorEastAsia" w:hint="eastAsia"/>
          <w:lang w:eastAsia="zh-CN"/>
        </w:rPr>
        <w:t xml:space="preserve"> </w:t>
      </w:r>
      <w:r w:rsidR="00F5777A">
        <w:rPr>
          <w:rFonts w:eastAsia="Arial Unicode MS" w:hint="eastAsia"/>
          <w:lang w:eastAsia="zh-CN"/>
        </w:rPr>
        <w:t>leftover issues of mobility enhancements</w:t>
      </w:r>
      <w:r w:rsidR="00371E17">
        <w:rPr>
          <w:rFonts w:eastAsia="Arial Unicode MS" w:hint="eastAsia"/>
          <w:lang w:eastAsia="zh-CN"/>
        </w:rPr>
        <w:t>,</w:t>
      </w:r>
      <w:r w:rsidR="00371E17">
        <w:rPr>
          <w:rFonts w:eastAsiaTheme="minorEastAsia" w:hint="eastAsia"/>
          <w:lang w:eastAsia="zh-CN"/>
        </w:rPr>
        <w:t xml:space="preserve"> with</w:t>
      </w:r>
      <w:r w:rsidR="00F5777A">
        <w:rPr>
          <w:rFonts w:eastAsiaTheme="minorEastAsia" w:hint="eastAsia"/>
          <w:lang w:eastAsia="zh-CN"/>
        </w:rPr>
        <w:t xml:space="preserve"> the following </w:t>
      </w:r>
      <w:r w:rsidRPr="007F678E">
        <w:rPr>
          <w:rFonts w:eastAsiaTheme="minorEastAsia"/>
          <w:lang w:eastAsia="zh-CN"/>
        </w:rPr>
        <w:t>proposal</w:t>
      </w:r>
      <w:r w:rsidR="000E1F26">
        <w:rPr>
          <w:rFonts w:eastAsiaTheme="minorEastAsia" w:hint="eastAsia"/>
          <w:lang w:eastAsia="zh-CN"/>
        </w:rPr>
        <w:t>s</w:t>
      </w:r>
      <w:r w:rsidRPr="007F678E">
        <w:rPr>
          <w:rFonts w:eastAsiaTheme="minorEastAsia" w:hint="eastAsia"/>
          <w:lang w:eastAsia="zh-CN"/>
        </w:rPr>
        <w:t>:</w:t>
      </w:r>
    </w:p>
    <w:p w14:paraId="02C8F66F" w14:textId="17217060" w:rsidR="001F021D" w:rsidRPr="008C73D5" w:rsidRDefault="001F021D" w:rsidP="003E25AE">
      <w:pPr>
        <w:jc w:val="both"/>
        <w:rPr>
          <w:rFonts w:eastAsiaTheme="minorEastAsia"/>
          <w:b/>
          <w:lang w:eastAsia="zh-CN"/>
        </w:rPr>
      </w:pPr>
      <w:bookmarkStart w:id="7" w:name="_GoBack"/>
      <w:r w:rsidRPr="009610B6">
        <w:rPr>
          <w:rFonts w:eastAsiaTheme="minorEastAsia" w:hint="eastAsia"/>
          <w:b/>
          <w:lang w:eastAsia="zh-CN"/>
        </w:rPr>
        <w:t>Proposal 1: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Regarding RLF based measurement enhancements for </w:t>
      </w:r>
      <w:proofErr w:type="spellStart"/>
      <w:r>
        <w:rPr>
          <w:rFonts w:eastAsia="宋体"/>
          <w:b/>
          <w:lang w:eastAsia="zh-CN"/>
        </w:rPr>
        <w:t>eMTC</w:t>
      </w:r>
      <w:proofErr w:type="spellEnd"/>
      <w:r>
        <w:rPr>
          <w:rFonts w:eastAsia="宋体"/>
          <w:b/>
          <w:lang w:eastAsia="zh-CN"/>
        </w:rPr>
        <w:t xml:space="preserve"> UEs in RRC_CONNECTED, which frequencies </w:t>
      </w:r>
      <w:r>
        <w:rPr>
          <w:rFonts w:eastAsia="宋体" w:hint="eastAsia"/>
          <w:b/>
          <w:lang w:eastAsia="zh-CN"/>
        </w:rPr>
        <w:t xml:space="preserve">included in SIB </w:t>
      </w:r>
      <w:r>
        <w:rPr>
          <w:rFonts w:eastAsia="宋体"/>
          <w:b/>
          <w:lang w:eastAsia="zh-CN"/>
        </w:rPr>
        <w:t xml:space="preserve">to measure </w:t>
      </w:r>
      <w:r>
        <w:rPr>
          <w:rFonts w:eastAsia="宋体" w:hint="eastAsia"/>
          <w:b/>
          <w:lang w:eastAsia="zh-CN"/>
        </w:rPr>
        <w:t>is up to UE implementation</w:t>
      </w:r>
      <w:r>
        <w:rPr>
          <w:rFonts w:eastAsia="宋体"/>
          <w:b/>
          <w:lang w:eastAsia="zh-CN"/>
        </w:rPr>
        <w:t>,</w:t>
      </w:r>
      <w:r>
        <w:rPr>
          <w:rFonts w:eastAsia="宋体" w:hint="eastAsia"/>
          <w:b/>
          <w:lang w:eastAsia="zh-CN"/>
        </w:rPr>
        <w:t xml:space="preserve"> and apart from the legacy </w:t>
      </w:r>
      <w:r>
        <w:rPr>
          <w:rFonts w:eastAsia="宋体"/>
          <w:b/>
          <w:lang w:eastAsia="zh-CN"/>
        </w:rPr>
        <w:t>measurement</w:t>
      </w:r>
      <w:r>
        <w:rPr>
          <w:rFonts w:eastAsia="宋体" w:hint="eastAsia"/>
          <w:b/>
          <w:lang w:eastAsia="zh-CN"/>
        </w:rPr>
        <w:t xml:space="preserve"> reporting </w:t>
      </w:r>
      <w:r>
        <w:rPr>
          <w:rFonts w:eastAsia="宋体"/>
          <w:b/>
          <w:lang w:eastAsia="zh-CN"/>
        </w:rPr>
        <w:t>configured</w:t>
      </w:r>
      <w:r>
        <w:rPr>
          <w:rFonts w:eastAsia="宋体" w:hint="eastAsia"/>
          <w:b/>
          <w:lang w:eastAsia="zh-CN"/>
        </w:rPr>
        <w:t xml:space="preserve"> by dedicated RRC </w:t>
      </w:r>
      <w:r>
        <w:rPr>
          <w:rFonts w:eastAsia="宋体"/>
          <w:b/>
          <w:lang w:eastAsia="zh-CN"/>
        </w:rPr>
        <w:t>signalling</w:t>
      </w:r>
      <w:r>
        <w:rPr>
          <w:rFonts w:eastAsia="宋体" w:hint="eastAsia"/>
          <w:b/>
          <w:lang w:eastAsia="zh-CN"/>
        </w:rPr>
        <w:t xml:space="preserve">, </w:t>
      </w:r>
      <w:r>
        <w:rPr>
          <w:rFonts w:eastAsia="宋体"/>
          <w:b/>
          <w:lang w:eastAsia="zh-CN"/>
        </w:rPr>
        <w:t>the</w:t>
      </w:r>
      <w:r>
        <w:rPr>
          <w:rFonts w:eastAsia="宋体" w:hint="eastAsia"/>
          <w:b/>
          <w:lang w:eastAsia="zh-CN"/>
        </w:rPr>
        <w:t xml:space="preserve"> additional </w:t>
      </w:r>
      <w:r>
        <w:rPr>
          <w:rFonts w:eastAsia="宋体"/>
          <w:b/>
          <w:lang w:eastAsia="zh-CN"/>
        </w:rPr>
        <w:t xml:space="preserve">measurement report </w:t>
      </w:r>
      <w:r>
        <w:rPr>
          <w:rFonts w:eastAsia="宋体" w:hint="eastAsia"/>
          <w:b/>
          <w:lang w:eastAsia="zh-CN"/>
        </w:rPr>
        <w:t>based on the  frequencies in SIB (if available) is not needed.</w:t>
      </w:r>
      <w:r>
        <w:rPr>
          <w:rFonts w:eastAsiaTheme="minorEastAsia" w:hint="eastAsia"/>
          <w:b/>
          <w:lang w:eastAsia="zh-CN"/>
        </w:rPr>
        <w:t xml:space="preserve"> </w:t>
      </w:r>
    </w:p>
    <w:p w14:paraId="72A2BB5D" w14:textId="77777777" w:rsidR="001F021D" w:rsidRPr="008C73D5" w:rsidRDefault="001F021D" w:rsidP="003E25AE">
      <w:pPr>
        <w:jc w:val="both"/>
        <w:rPr>
          <w:rFonts w:eastAsiaTheme="minorEastAsia"/>
          <w:b/>
          <w:lang w:eastAsia="zh-CN"/>
        </w:rPr>
      </w:pPr>
      <w:r w:rsidRPr="009610B6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9610B6">
        <w:rPr>
          <w:rFonts w:eastAsiaTheme="minorEastAsia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  <w:r w:rsidRPr="003E32A9">
        <w:rPr>
          <w:rFonts w:eastAsiaTheme="minorEastAsia"/>
          <w:b/>
          <w:lang w:eastAsia="zh-CN"/>
        </w:rPr>
        <w:t>The network does not configure both condEventD1 and condEventT1 for the same candidate cell.</w:t>
      </w:r>
    </w:p>
    <w:p w14:paraId="67FAE415" w14:textId="78E0E12C" w:rsidR="001F021D" w:rsidRPr="008C73D5" w:rsidRDefault="001F021D" w:rsidP="003E25AE">
      <w:pPr>
        <w:jc w:val="both"/>
        <w:rPr>
          <w:rFonts w:eastAsiaTheme="minorEastAsia"/>
          <w:b/>
          <w:lang w:eastAsia="zh-CN"/>
        </w:rPr>
      </w:pPr>
      <w:r w:rsidRPr="009610B6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3</w:t>
      </w:r>
      <w:r w:rsidRPr="009610B6">
        <w:rPr>
          <w:rFonts w:eastAsiaTheme="minorEastAsia" w:hint="eastAsia"/>
          <w:b/>
          <w:lang w:eastAsia="zh-CN"/>
        </w:rPr>
        <w:t>:</w:t>
      </w:r>
      <w:r w:rsidRPr="006D7F4D">
        <w:rPr>
          <w:rFonts w:eastAsiaTheme="minorEastAsia" w:hint="eastAsia"/>
          <w:b/>
          <w:lang w:eastAsia="zh-CN"/>
        </w:rPr>
        <w:t xml:space="preserve"> </w:t>
      </w:r>
      <w:r w:rsidRPr="003E32A9">
        <w:rPr>
          <w:rFonts w:eastAsiaTheme="minorEastAsia"/>
          <w:b/>
          <w:lang w:eastAsia="zh-CN"/>
        </w:rPr>
        <w:t xml:space="preserve">The </w:t>
      </w:r>
      <w:r w:rsidRPr="00416125">
        <w:rPr>
          <w:rFonts w:eastAsiaTheme="minorEastAsia"/>
          <w:b/>
          <w:lang w:eastAsia="zh-CN"/>
        </w:rPr>
        <w:t>time</w:t>
      </w:r>
      <w:r>
        <w:rPr>
          <w:rFonts w:eastAsiaTheme="minorEastAsia"/>
          <w:b/>
          <w:lang w:eastAsia="zh-CN"/>
        </w:rPr>
        <w:t>-based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measurement</w:t>
      </w:r>
      <w:r>
        <w:rPr>
          <w:rFonts w:eastAsiaTheme="minorEastAsia" w:hint="eastAsia"/>
          <w:b/>
          <w:lang w:eastAsia="zh-CN"/>
        </w:rPr>
        <w:t xml:space="preserve"> and location-based</w:t>
      </w:r>
      <w:r>
        <w:rPr>
          <w:rFonts w:eastAsiaTheme="minorEastAsia"/>
          <w:b/>
          <w:lang w:eastAsia="zh-CN"/>
        </w:rPr>
        <w:t xml:space="preserve"> measurement</w:t>
      </w:r>
      <w:r>
        <w:rPr>
          <w:rFonts w:eastAsiaTheme="minorEastAsia" w:hint="eastAsia"/>
          <w:b/>
          <w:lang w:eastAsia="zh-CN"/>
        </w:rPr>
        <w:t xml:space="preserve"> are allowed to be configured</w:t>
      </w:r>
      <w:r w:rsidRPr="0041612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jointly</w:t>
      </w:r>
      <w:r w:rsidRPr="00416125">
        <w:rPr>
          <w:rFonts w:eastAsiaTheme="minorEastAsia"/>
          <w:b/>
          <w:lang w:eastAsia="zh-CN"/>
        </w:rPr>
        <w:t xml:space="preserve"> in RRC</w:t>
      </w:r>
      <w:r>
        <w:rPr>
          <w:rFonts w:eastAsiaTheme="minorEastAsia" w:hint="eastAsia"/>
          <w:b/>
          <w:lang w:eastAsia="zh-CN"/>
        </w:rPr>
        <w:t>_IDLE/CONNECTED</w:t>
      </w:r>
      <w:r w:rsidRPr="003E32A9">
        <w:rPr>
          <w:rFonts w:eastAsiaTheme="minor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T</w:t>
      </w:r>
      <w:r w:rsidRPr="00416125">
        <w:rPr>
          <w:rFonts w:eastAsiaTheme="minorEastAsia"/>
          <w:b/>
          <w:lang w:eastAsia="zh-CN"/>
        </w:rPr>
        <w:t xml:space="preserve">he UE starts measurement when </w:t>
      </w:r>
      <w:r>
        <w:rPr>
          <w:rFonts w:eastAsiaTheme="minorEastAsia" w:hint="eastAsia"/>
          <w:b/>
          <w:lang w:eastAsia="zh-CN"/>
        </w:rPr>
        <w:t xml:space="preserve">the </w:t>
      </w:r>
      <w:r>
        <w:rPr>
          <w:rFonts w:eastAsiaTheme="minorEastAsia"/>
          <w:b/>
          <w:lang w:eastAsia="zh-CN"/>
        </w:rPr>
        <w:t>initiation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condition</w:t>
      </w:r>
      <w:r>
        <w:rPr>
          <w:rFonts w:eastAsiaTheme="minorEastAsia" w:hint="eastAsia"/>
          <w:b/>
          <w:lang w:eastAsia="zh-CN"/>
        </w:rPr>
        <w:t xml:space="preserve"> of either location-based or time-based</w:t>
      </w:r>
      <w:r w:rsidRPr="0041612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measurement</w:t>
      </w:r>
      <w:r>
        <w:rPr>
          <w:rFonts w:eastAsiaTheme="minorEastAsia" w:hint="eastAsia"/>
          <w:b/>
          <w:lang w:eastAsia="zh-CN"/>
        </w:rPr>
        <w:t xml:space="preserve"> </w:t>
      </w:r>
      <w:r w:rsidRPr="00416125">
        <w:rPr>
          <w:rFonts w:eastAsiaTheme="minorEastAsia"/>
          <w:b/>
          <w:lang w:eastAsia="zh-CN"/>
        </w:rPr>
        <w:t>is satisfied. There is no spec impact.</w:t>
      </w:r>
    </w:p>
    <w:p w14:paraId="1F0CEFCB" w14:textId="6CD1A246" w:rsidR="001F021D" w:rsidRPr="006D5604" w:rsidRDefault="006A79D1" w:rsidP="003E25AE">
      <w:pPr>
        <w:jc w:val="both"/>
        <w:rPr>
          <w:rFonts w:eastAsiaTheme="minorEastAsia"/>
          <w:b/>
          <w:lang w:eastAsia="zh-CN"/>
        </w:rPr>
      </w:pPr>
      <w:r w:rsidRPr="009610B6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4</w:t>
      </w:r>
      <w:r w:rsidRPr="009610B6">
        <w:rPr>
          <w:rFonts w:eastAsiaTheme="minorEastAsia" w:hint="eastAsia"/>
          <w:b/>
          <w:lang w:eastAsia="zh-CN"/>
        </w:rPr>
        <w:t>:</w:t>
      </w:r>
      <w:r w:rsidRPr="006D7F4D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I</w:t>
      </w:r>
      <w:r w:rsidRPr="0021259E">
        <w:rPr>
          <w:rFonts w:eastAsiaTheme="minorEastAsia"/>
          <w:b/>
          <w:lang w:eastAsia="zh-CN"/>
        </w:rPr>
        <w:t xml:space="preserve">n section “5.3.18 T317 expiry”, </w:t>
      </w:r>
      <w:r>
        <w:rPr>
          <w:rFonts w:eastAsiaTheme="minorEastAsia"/>
          <w:b/>
          <w:lang w:eastAsia="zh-CN"/>
        </w:rPr>
        <w:t xml:space="preserve">capture the procedure of </w:t>
      </w:r>
      <w:proofErr w:type="spellStart"/>
      <w:r w:rsidRPr="0021259E">
        <w:rPr>
          <w:rFonts w:eastAsiaTheme="minorEastAsia"/>
          <w:b/>
          <w:lang w:eastAsia="zh-CN"/>
        </w:rPr>
        <w:t>SIBxx</w:t>
      </w:r>
      <w:proofErr w:type="spellEnd"/>
      <w:r w:rsidRPr="0021259E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acquisition</w:t>
      </w:r>
      <w:r>
        <w:rPr>
          <w:rFonts w:eastAsiaTheme="minorEastAsia" w:hint="eastAsia"/>
          <w:b/>
          <w:lang w:eastAsia="zh-CN"/>
        </w:rPr>
        <w:t xml:space="preserve"> </w:t>
      </w:r>
      <w:r w:rsidRPr="0021259E">
        <w:rPr>
          <w:rFonts w:eastAsiaTheme="minorEastAsia"/>
          <w:b/>
          <w:lang w:eastAsia="zh-CN"/>
        </w:rPr>
        <w:t xml:space="preserve">as a </w:t>
      </w:r>
      <w:r>
        <w:rPr>
          <w:rFonts w:eastAsiaTheme="minorEastAsia" w:hint="eastAsia"/>
          <w:b/>
          <w:lang w:eastAsia="zh-CN"/>
        </w:rPr>
        <w:t>NOTE</w:t>
      </w:r>
      <w:r w:rsidRPr="0021259E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(e.g. upon expiry of T317, t</w:t>
      </w:r>
      <w:r w:rsidRPr="006A79D1">
        <w:rPr>
          <w:rFonts w:eastAsiaTheme="minorEastAsia"/>
          <w:b/>
          <w:lang w:eastAsia="zh-CN"/>
        </w:rPr>
        <w:t xml:space="preserve">he UE may acquire </w:t>
      </w:r>
      <w:proofErr w:type="spellStart"/>
      <w:r w:rsidRPr="006A79D1">
        <w:rPr>
          <w:rFonts w:eastAsiaTheme="minorEastAsia"/>
          <w:b/>
          <w:lang w:eastAsia="zh-CN"/>
        </w:rPr>
        <w:t>SIBxx</w:t>
      </w:r>
      <w:proofErr w:type="spellEnd"/>
      <w:r w:rsidRPr="006A79D1">
        <w:rPr>
          <w:rFonts w:eastAsiaTheme="minorEastAsia"/>
          <w:b/>
          <w:lang w:eastAsia="zh-CN"/>
        </w:rPr>
        <w:t xml:space="preserve"> as specified in 5.2.2</w:t>
      </w:r>
      <w:r>
        <w:rPr>
          <w:rFonts w:eastAsiaTheme="minorEastAsia" w:hint="eastAsia"/>
          <w:b/>
          <w:lang w:eastAsia="zh-CN"/>
        </w:rPr>
        <w:t>)</w:t>
      </w:r>
      <w:r w:rsidRPr="00416125">
        <w:rPr>
          <w:rFonts w:eastAsiaTheme="minorEastAsia"/>
          <w:b/>
          <w:lang w:eastAsia="zh-CN"/>
        </w:rPr>
        <w:t>.</w:t>
      </w:r>
    </w:p>
    <w:p w14:paraId="4E580361" w14:textId="259F8BAB" w:rsidR="001F021D" w:rsidRPr="006D5604" w:rsidRDefault="00327B11" w:rsidP="003E25AE">
      <w:pPr>
        <w:jc w:val="both"/>
        <w:rPr>
          <w:rFonts w:eastAsiaTheme="minorEastAsia"/>
          <w:b/>
          <w:lang w:eastAsia="zh-CN"/>
        </w:rPr>
      </w:pPr>
      <w:r w:rsidRPr="009610B6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5</w:t>
      </w:r>
      <w:r w:rsidRPr="009610B6">
        <w:rPr>
          <w:rFonts w:eastAsiaTheme="minorEastAsia" w:hint="eastAsia"/>
          <w:b/>
          <w:lang w:eastAsia="zh-CN"/>
        </w:rPr>
        <w:t>:</w:t>
      </w:r>
      <w:r w:rsidRPr="006D7F4D">
        <w:rPr>
          <w:rFonts w:eastAsiaTheme="minorEastAsia" w:hint="eastAsia"/>
          <w:b/>
          <w:lang w:eastAsia="zh-CN"/>
        </w:rPr>
        <w:t xml:space="preserve"> </w:t>
      </w:r>
      <w:r w:rsidRPr="00F51113">
        <w:rPr>
          <w:rFonts w:eastAsiaTheme="minorEastAsia"/>
          <w:b/>
          <w:lang w:eastAsia="zh-CN"/>
        </w:rPr>
        <w:t xml:space="preserve">UE stops T318 when SIB31 </w:t>
      </w:r>
      <w:r>
        <w:rPr>
          <w:rFonts w:eastAsiaTheme="minorEastAsia" w:hint="eastAsia"/>
          <w:b/>
          <w:lang w:eastAsia="zh-CN"/>
        </w:rPr>
        <w:t xml:space="preserve">has </w:t>
      </w:r>
      <w:r w:rsidRPr="00F51113">
        <w:rPr>
          <w:rFonts w:eastAsiaTheme="minorEastAsia"/>
          <w:b/>
          <w:lang w:eastAsia="zh-CN"/>
        </w:rPr>
        <w:t>been acquired</w:t>
      </w:r>
      <w:r>
        <w:rPr>
          <w:rFonts w:eastAsiaTheme="minorEastAsia" w:hint="eastAsia"/>
          <w:b/>
          <w:lang w:eastAsia="zh-CN"/>
        </w:rPr>
        <w:t xml:space="preserve">, </w:t>
      </w:r>
      <w:r>
        <w:rPr>
          <w:rFonts w:eastAsiaTheme="minorEastAsia"/>
          <w:b/>
          <w:lang w:eastAsia="zh-CN"/>
        </w:rPr>
        <w:t>irrespective</w:t>
      </w:r>
      <w:r>
        <w:rPr>
          <w:rFonts w:eastAsiaTheme="minorEastAsia" w:hint="eastAsia"/>
          <w:b/>
          <w:lang w:eastAsia="zh-CN"/>
        </w:rPr>
        <w:t xml:space="preserve"> of whether </w:t>
      </w:r>
      <w:proofErr w:type="spellStart"/>
      <w:r>
        <w:rPr>
          <w:rFonts w:eastAsiaTheme="minorEastAsia" w:hint="eastAsia"/>
          <w:b/>
          <w:lang w:eastAsia="zh-CN"/>
        </w:rPr>
        <w:t>SIBxx</w:t>
      </w:r>
      <w:proofErr w:type="spellEnd"/>
      <w:r>
        <w:rPr>
          <w:rFonts w:eastAsiaTheme="minorEastAsia" w:hint="eastAsia"/>
          <w:b/>
          <w:lang w:eastAsia="zh-CN"/>
        </w:rPr>
        <w:t xml:space="preserve"> is </w:t>
      </w:r>
      <w:r>
        <w:rPr>
          <w:rFonts w:eastAsiaTheme="minorEastAsia"/>
          <w:b/>
          <w:lang w:eastAsia="zh-CN"/>
        </w:rPr>
        <w:t>acquired</w:t>
      </w:r>
      <w:r>
        <w:rPr>
          <w:rFonts w:eastAsiaTheme="minorEastAsia" w:hint="eastAsia"/>
          <w:b/>
          <w:lang w:eastAsia="zh-CN"/>
        </w:rPr>
        <w:t xml:space="preserve"> successfully or not</w:t>
      </w:r>
      <w:r w:rsidR="001F021D">
        <w:rPr>
          <w:rFonts w:eastAsiaTheme="minorEastAsia" w:hint="eastAsia"/>
          <w:b/>
          <w:lang w:eastAsia="zh-CN"/>
        </w:rPr>
        <w:t>.</w:t>
      </w:r>
    </w:p>
    <w:p w14:paraId="28FBD5D5" w14:textId="0DDC7E3F" w:rsidR="00145208" w:rsidRDefault="001F021D" w:rsidP="003E25AE">
      <w:pPr>
        <w:jc w:val="both"/>
        <w:rPr>
          <w:rFonts w:ascii="Arial" w:eastAsia="宋体" w:hAnsi="Arial" w:cs="Arial"/>
          <w:bCs/>
          <w:u w:val="single"/>
          <w:lang w:eastAsia="zh-CN"/>
        </w:rPr>
      </w:pPr>
      <w:r w:rsidRPr="009610B6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6</w:t>
      </w:r>
      <w:r w:rsidRPr="009610B6">
        <w:rPr>
          <w:rFonts w:eastAsiaTheme="minorEastAsia" w:hint="eastAsia"/>
          <w:b/>
          <w:lang w:eastAsia="zh-CN"/>
        </w:rPr>
        <w:t>:</w:t>
      </w:r>
      <w:r w:rsidRPr="006D7F4D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Leave </w:t>
      </w:r>
      <w:r>
        <w:rPr>
          <w:rFonts w:eastAsiaTheme="minorEastAsia"/>
          <w:b/>
          <w:lang w:eastAsia="zh-CN"/>
        </w:rPr>
        <w:t>the</w:t>
      </w:r>
      <w:r>
        <w:rPr>
          <w:rFonts w:eastAsiaTheme="minorEastAsia" w:hint="eastAsia"/>
          <w:b/>
          <w:lang w:eastAsia="zh-CN"/>
        </w:rPr>
        <w:t xml:space="preserve"> configuration of satellite IDs in SIB3/5/31/32/xx to </w:t>
      </w:r>
      <w:r>
        <w:rPr>
          <w:rFonts w:eastAsiaTheme="minorEastAsia"/>
          <w:b/>
          <w:lang w:eastAsia="zh-CN"/>
        </w:rPr>
        <w:t>proper</w:t>
      </w:r>
      <w:r>
        <w:rPr>
          <w:rFonts w:eastAsiaTheme="minorEastAsia" w:hint="eastAsia"/>
          <w:b/>
          <w:lang w:eastAsia="zh-CN"/>
        </w:rPr>
        <w:t xml:space="preserve"> NW implementation</w:t>
      </w:r>
      <w:r w:rsidRPr="00416125">
        <w:rPr>
          <w:rFonts w:eastAsiaTheme="minor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There is no spec impact.</w:t>
      </w:r>
    </w:p>
    <w:bookmarkEnd w:id="7"/>
    <w:p w14:paraId="79857700" w14:textId="7C6E2682" w:rsidR="008C01B9" w:rsidRDefault="00CB4D74" w:rsidP="008C01B9">
      <w:pPr>
        <w:pStyle w:val="1"/>
      </w:pPr>
      <w:r>
        <w:rPr>
          <w:rFonts w:eastAsiaTheme="minorEastAsia" w:hint="eastAsia"/>
          <w:lang w:eastAsia="zh-CN"/>
        </w:rPr>
        <w:t>4</w:t>
      </w:r>
      <w:r w:rsidR="008C01B9">
        <w:t>. References</w:t>
      </w:r>
    </w:p>
    <w:p w14:paraId="17FC861C" w14:textId="35233379" w:rsidR="00582DEB" w:rsidRDefault="00183ECD" w:rsidP="00183ECD">
      <w:pPr>
        <w:pStyle w:val="a4"/>
        <w:numPr>
          <w:ilvl w:val="0"/>
          <w:numId w:val="1"/>
        </w:numPr>
        <w:spacing w:afterLines="50" w:after="120"/>
        <w:rPr>
          <w:rFonts w:ascii="Times New Roman" w:eastAsiaTheme="minorEastAsia" w:hAnsi="Times New Roman" w:cs="Times New Roman"/>
          <w:sz w:val="20"/>
          <w:lang w:eastAsia="zh-CN"/>
        </w:rPr>
      </w:pPr>
      <w:r w:rsidRPr="00183ECD">
        <w:rPr>
          <w:rFonts w:ascii="Times New Roman" w:eastAsiaTheme="minorEastAsia" w:hAnsi="Times New Roman" w:cs="Times New Roman"/>
          <w:sz w:val="20"/>
          <w:lang w:eastAsia="zh-CN"/>
        </w:rPr>
        <w:t>Report of [Post123bis][302][IoT-NTN Enh] 36.331 running CR (Huawei)</w:t>
      </w:r>
    </w:p>
    <w:p w14:paraId="73FB6340" w14:textId="27D7D9C7" w:rsidR="003F0811" w:rsidRDefault="00183ECD" w:rsidP="00183ECD">
      <w:pPr>
        <w:pStyle w:val="a4"/>
        <w:numPr>
          <w:ilvl w:val="0"/>
          <w:numId w:val="1"/>
        </w:numPr>
        <w:spacing w:afterLines="50" w:after="120"/>
        <w:rPr>
          <w:rFonts w:ascii="Times New Roman" w:eastAsiaTheme="minorEastAsia" w:hAnsi="Times New Roman" w:cs="Times New Roman"/>
          <w:sz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lang w:eastAsia="zh-CN"/>
        </w:rPr>
        <w:t>T</w:t>
      </w:r>
      <w:r w:rsidRPr="00183ECD">
        <w:rPr>
          <w:rFonts w:ascii="Times New Roman" w:eastAsiaTheme="minorEastAsia" w:hAnsi="Times New Roman" w:cs="Times New Roman"/>
          <w:sz w:val="20"/>
          <w:lang w:eastAsia="zh-CN"/>
        </w:rPr>
        <w:t>3GPP TS 36.331</w:t>
      </w:r>
      <w:r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 </w:t>
      </w:r>
      <w:r w:rsidRPr="00183ECD">
        <w:rPr>
          <w:rFonts w:ascii="Times New Roman" w:eastAsiaTheme="minorEastAsia" w:hAnsi="Times New Roman" w:cs="Times New Roman"/>
          <w:sz w:val="20"/>
          <w:lang w:eastAsia="zh-CN"/>
        </w:rPr>
        <w:t>Radio Resource Control (RRC)</w:t>
      </w:r>
    </w:p>
    <w:sectPr w:rsidR="003F08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A8ACEBA" w15:done="0"/>
  <w15:commentEx w15:paraId="3ADEE7B2" w15:done="0"/>
  <w15:commentEx w15:paraId="3D69A96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8ACEBA" w16cid:durableId="26D3719F"/>
  <w16cid:commentId w16cid:paraId="3ADEE7B2" w16cid:durableId="26D37013"/>
  <w16cid:commentId w16cid:paraId="3D69A961" w16cid:durableId="26D3729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88C5F6" w14:textId="77777777" w:rsidR="003A049F" w:rsidRDefault="003A049F" w:rsidP="00EE7A47">
      <w:pPr>
        <w:spacing w:after="0"/>
      </w:pPr>
      <w:r>
        <w:separator/>
      </w:r>
    </w:p>
  </w:endnote>
  <w:endnote w:type="continuationSeparator" w:id="0">
    <w:p w14:paraId="59E3B2D4" w14:textId="77777777" w:rsidR="003A049F" w:rsidRDefault="003A049F" w:rsidP="00EE7A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541F7F" w14:textId="77777777" w:rsidR="003A049F" w:rsidRDefault="003A049F" w:rsidP="00EE7A47">
      <w:pPr>
        <w:spacing w:after="0"/>
      </w:pPr>
      <w:r>
        <w:separator/>
      </w:r>
    </w:p>
  </w:footnote>
  <w:footnote w:type="continuationSeparator" w:id="0">
    <w:p w14:paraId="391AAD31" w14:textId="77777777" w:rsidR="003A049F" w:rsidRDefault="003A049F" w:rsidP="00EE7A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5F43"/>
    <w:multiLevelType w:val="multilevel"/>
    <w:tmpl w:val="016A5F43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19B4FED"/>
    <w:multiLevelType w:val="hybridMultilevel"/>
    <w:tmpl w:val="86E20EA0"/>
    <w:lvl w:ilvl="0" w:tplc="6080A1C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2785EAB"/>
    <w:multiLevelType w:val="hybridMultilevel"/>
    <w:tmpl w:val="A78E5F14"/>
    <w:lvl w:ilvl="0" w:tplc="5D5852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0640711E"/>
    <w:multiLevelType w:val="hybridMultilevel"/>
    <w:tmpl w:val="DDCC6E7C"/>
    <w:lvl w:ilvl="0" w:tplc="2926E0D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203597"/>
    <w:multiLevelType w:val="hybridMultilevel"/>
    <w:tmpl w:val="3760A80A"/>
    <w:lvl w:ilvl="0" w:tplc="6BC852E2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81C14F4"/>
    <w:multiLevelType w:val="hybridMultilevel"/>
    <w:tmpl w:val="A928D80A"/>
    <w:lvl w:ilvl="0" w:tplc="F72275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FD0310C"/>
    <w:multiLevelType w:val="hybridMultilevel"/>
    <w:tmpl w:val="D22800B4"/>
    <w:lvl w:ilvl="0" w:tplc="58E6E9BC">
      <w:start w:val="2"/>
      <w:numFmt w:val="bullet"/>
      <w:lvlText w:val="-"/>
      <w:lvlJc w:val="left"/>
      <w:pPr>
        <w:ind w:left="760" w:hanging="42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7">
    <w:nsid w:val="24E76B45"/>
    <w:multiLevelType w:val="hybridMultilevel"/>
    <w:tmpl w:val="EFA66248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62649D6"/>
    <w:multiLevelType w:val="hybridMultilevel"/>
    <w:tmpl w:val="9D58BD2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8BC68B9"/>
    <w:multiLevelType w:val="hybridMultilevel"/>
    <w:tmpl w:val="28105208"/>
    <w:lvl w:ilvl="0" w:tplc="CFDCDB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30E61F2F"/>
    <w:multiLevelType w:val="hybridMultilevel"/>
    <w:tmpl w:val="C54A3388"/>
    <w:lvl w:ilvl="0" w:tplc="58E6E9BC">
      <w:start w:val="2"/>
      <w:numFmt w:val="bullet"/>
      <w:lvlText w:val="-"/>
      <w:lvlJc w:val="left"/>
      <w:pPr>
        <w:ind w:left="760" w:hanging="42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420"/>
      </w:pPr>
      <w:rPr>
        <w:rFonts w:ascii="Courier New" w:hAnsi="Courier New" w:cs="Courier New" w:hint="default"/>
      </w:rPr>
    </w:lvl>
    <w:lvl w:ilvl="2" w:tplc="A4689DAA">
      <w:start w:val="1"/>
      <w:numFmt w:val="bullet"/>
      <w:lvlText w:val="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11">
    <w:nsid w:val="325E0A15"/>
    <w:multiLevelType w:val="multilevel"/>
    <w:tmpl w:val="CD0CEF0A"/>
    <w:lvl w:ilvl="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B1E1D37"/>
    <w:multiLevelType w:val="hybridMultilevel"/>
    <w:tmpl w:val="F136619E"/>
    <w:lvl w:ilvl="0" w:tplc="8B1E75FC">
      <w:start w:val="1"/>
      <w:numFmt w:val="bullet"/>
      <w:lvlText w:val="­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E7A12EE"/>
    <w:multiLevelType w:val="hybridMultilevel"/>
    <w:tmpl w:val="A78E5F14"/>
    <w:lvl w:ilvl="0" w:tplc="5D5852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F584B54"/>
    <w:multiLevelType w:val="hybridMultilevel"/>
    <w:tmpl w:val="2904D568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40FB1FB1"/>
    <w:multiLevelType w:val="hybridMultilevel"/>
    <w:tmpl w:val="E36E87A4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163392D"/>
    <w:multiLevelType w:val="hybridMultilevel"/>
    <w:tmpl w:val="F05A3650"/>
    <w:lvl w:ilvl="0" w:tplc="EB40B1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4C286857"/>
    <w:multiLevelType w:val="hybridMultilevel"/>
    <w:tmpl w:val="B7E8E154"/>
    <w:lvl w:ilvl="0" w:tplc="5EEA9C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56E60CD0"/>
    <w:multiLevelType w:val="hybridMultilevel"/>
    <w:tmpl w:val="625CCE94"/>
    <w:lvl w:ilvl="0" w:tplc="4F364F0C">
      <w:start w:val="1"/>
      <w:numFmt w:val="bullet"/>
      <w:lvlText w:val="－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9294730"/>
    <w:multiLevelType w:val="hybridMultilevel"/>
    <w:tmpl w:val="8404F91A"/>
    <w:lvl w:ilvl="0" w:tplc="8B1E75FC">
      <w:start w:val="1"/>
      <w:numFmt w:val="bullet"/>
      <w:lvlText w:val="­"/>
      <w:lvlJc w:val="left"/>
      <w:pPr>
        <w:ind w:left="76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20">
    <w:nsid w:val="5E617683"/>
    <w:multiLevelType w:val="hybridMultilevel"/>
    <w:tmpl w:val="96F6FE96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2A93DEF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63AB7027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73736098"/>
    <w:multiLevelType w:val="hybridMultilevel"/>
    <w:tmpl w:val="D54C5778"/>
    <w:lvl w:ilvl="0" w:tplc="8B1E75FC">
      <w:start w:val="1"/>
      <w:numFmt w:val="bullet"/>
      <w:lvlText w:val="­"/>
      <w:lvlJc w:val="left"/>
      <w:pPr>
        <w:ind w:left="76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24">
    <w:nsid w:val="74290E2D"/>
    <w:multiLevelType w:val="hybridMultilevel"/>
    <w:tmpl w:val="D018E40A"/>
    <w:lvl w:ilvl="0" w:tplc="FA4249D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74831B6B"/>
    <w:multiLevelType w:val="hybridMultilevel"/>
    <w:tmpl w:val="12327CB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4"/>
  </w:num>
  <w:num w:numId="4">
    <w:abstractNumId w:val="4"/>
  </w:num>
  <w:num w:numId="5">
    <w:abstractNumId w:val="25"/>
  </w:num>
  <w:num w:numId="6">
    <w:abstractNumId w:val="12"/>
  </w:num>
  <w:num w:numId="7">
    <w:abstractNumId w:val="24"/>
  </w:num>
  <w:num w:numId="8">
    <w:abstractNumId w:val="13"/>
  </w:num>
  <w:num w:numId="9">
    <w:abstractNumId w:val="7"/>
  </w:num>
  <w:num w:numId="10">
    <w:abstractNumId w:val="10"/>
  </w:num>
  <w:num w:numId="11">
    <w:abstractNumId w:val="8"/>
  </w:num>
  <w:num w:numId="12">
    <w:abstractNumId w:val="18"/>
  </w:num>
  <w:num w:numId="13">
    <w:abstractNumId w:val="2"/>
  </w:num>
  <w:num w:numId="14">
    <w:abstractNumId w:val="23"/>
  </w:num>
  <w:num w:numId="15">
    <w:abstractNumId w:val="19"/>
  </w:num>
  <w:num w:numId="16">
    <w:abstractNumId w:val="9"/>
  </w:num>
  <w:num w:numId="17">
    <w:abstractNumId w:val="16"/>
  </w:num>
  <w:num w:numId="18">
    <w:abstractNumId w:val="1"/>
  </w:num>
  <w:num w:numId="19">
    <w:abstractNumId w:val="5"/>
  </w:num>
  <w:num w:numId="20">
    <w:abstractNumId w:val="15"/>
  </w:num>
  <w:num w:numId="21">
    <w:abstractNumId w:val="20"/>
  </w:num>
  <w:num w:numId="22">
    <w:abstractNumId w:val="17"/>
  </w:num>
  <w:num w:numId="23">
    <w:abstractNumId w:val="21"/>
  </w:num>
  <w:num w:numId="24">
    <w:abstractNumId w:val="22"/>
  </w:num>
  <w:num w:numId="25">
    <w:abstractNumId w:val="0"/>
  </w:num>
  <w:num w:numId="26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ybbie Jia">
    <w15:presenceInfo w15:providerId="Windows Live" w15:userId="867277881b6d4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17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34"/>
    <w:rsid w:val="00000552"/>
    <w:rsid w:val="00000CF6"/>
    <w:rsid w:val="0000489F"/>
    <w:rsid w:val="00005FCC"/>
    <w:rsid w:val="000062B1"/>
    <w:rsid w:val="0000723D"/>
    <w:rsid w:val="000076B6"/>
    <w:rsid w:val="00010C6D"/>
    <w:rsid w:val="000116D1"/>
    <w:rsid w:val="00011A2B"/>
    <w:rsid w:val="000121A6"/>
    <w:rsid w:val="000126D4"/>
    <w:rsid w:val="00012E5F"/>
    <w:rsid w:val="00014DB4"/>
    <w:rsid w:val="0001553E"/>
    <w:rsid w:val="000155CC"/>
    <w:rsid w:val="00015CCC"/>
    <w:rsid w:val="0001668E"/>
    <w:rsid w:val="00016B83"/>
    <w:rsid w:val="00017985"/>
    <w:rsid w:val="00017AED"/>
    <w:rsid w:val="00021277"/>
    <w:rsid w:val="000213FD"/>
    <w:rsid w:val="000214E5"/>
    <w:rsid w:val="00021D87"/>
    <w:rsid w:val="00022784"/>
    <w:rsid w:val="00022BD5"/>
    <w:rsid w:val="0002310F"/>
    <w:rsid w:val="000231AA"/>
    <w:rsid w:val="0002377A"/>
    <w:rsid w:val="00023950"/>
    <w:rsid w:val="00023BBD"/>
    <w:rsid w:val="00023D71"/>
    <w:rsid w:val="00024D56"/>
    <w:rsid w:val="00024D94"/>
    <w:rsid w:val="00025DD2"/>
    <w:rsid w:val="000279AC"/>
    <w:rsid w:val="00030577"/>
    <w:rsid w:val="00031837"/>
    <w:rsid w:val="00031FB4"/>
    <w:rsid w:val="00033543"/>
    <w:rsid w:val="00033972"/>
    <w:rsid w:val="000342C2"/>
    <w:rsid w:val="00034466"/>
    <w:rsid w:val="00034938"/>
    <w:rsid w:val="00035607"/>
    <w:rsid w:val="00037558"/>
    <w:rsid w:val="00037CB9"/>
    <w:rsid w:val="000401F4"/>
    <w:rsid w:val="00041AB2"/>
    <w:rsid w:val="00041C29"/>
    <w:rsid w:val="00041C79"/>
    <w:rsid w:val="00043332"/>
    <w:rsid w:val="00045CFC"/>
    <w:rsid w:val="000469DC"/>
    <w:rsid w:val="00047013"/>
    <w:rsid w:val="00047D7E"/>
    <w:rsid w:val="00050359"/>
    <w:rsid w:val="00050F7B"/>
    <w:rsid w:val="000523AB"/>
    <w:rsid w:val="00053281"/>
    <w:rsid w:val="00054DD6"/>
    <w:rsid w:val="00055198"/>
    <w:rsid w:val="000555AA"/>
    <w:rsid w:val="00055825"/>
    <w:rsid w:val="000610C6"/>
    <w:rsid w:val="000618D5"/>
    <w:rsid w:val="00061F93"/>
    <w:rsid w:val="000628E9"/>
    <w:rsid w:val="0006298D"/>
    <w:rsid w:val="00062D69"/>
    <w:rsid w:val="000638F5"/>
    <w:rsid w:val="0006638A"/>
    <w:rsid w:val="000673C3"/>
    <w:rsid w:val="00070C3B"/>
    <w:rsid w:val="00071ECD"/>
    <w:rsid w:val="00075E79"/>
    <w:rsid w:val="00080CAC"/>
    <w:rsid w:val="00080D7A"/>
    <w:rsid w:val="00081903"/>
    <w:rsid w:val="00081B4F"/>
    <w:rsid w:val="000823FC"/>
    <w:rsid w:val="00082F64"/>
    <w:rsid w:val="00083D1B"/>
    <w:rsid w:val="000845D0"/>
    <w:rsid w:val="0008592F"/>
    <w:rsid w:val="00085BA5"/>
    <w:rsid w:val="000862FB"/>
    <w:rsid w:val="000867BC"/>
    <w:rsid w:val="000909D2"/>
    <w:rsid w:val="00091432"/>
    <w:rsid w:val="000920D9"/>
    <w:rsid w:val="000925F8"/>
    <w:rsid w:val="00092D61"/>
    <w:rsid w:val="00092F94"/>
    <w:rsid w:val="00093876"/>
    <w:rsid w:val="00094765"/>
    <w:rsid w:val="000955A8"/>
    <w:rsid w:val="0009600F"/>
    <w:rsid w:val="000972E3"/>
    <w:rsid w:val="000A0709"/>
    <w:rsid w:val="000A2795"/>
    <w:rsid w:val="000A2A03"/>
    <w:rsid w:val="000A4789"/>
    <w:rsid w:val="000A51B4"/>
    <w:rsid w:val="000A5318"/>
    <w:rsid w:val="000A5873"/>
    <w:rsid w:val="000A5967"/>
    <w:rsid w:val="000A7424"/>
    <w:rsid w:val="000B0300"/>
    <w:rsid w:val="000B086E"/>
    <w:rsid w:val="000B241B"/>
    <w:rsid w:val="000B2747"/>
    <w:rsid w:val="000B29FD"/>
    <w:rsid w:val="000B4063"/>
    <w:rsid w:val="000B457A"/>
    <w:rsid w:val="000B5137"/>
    <w:rsid w:val="000B5235"/>
    <w:rsid w:val="000B583C"/>
    <w:rsid w:val="000B5AC1"/>
    <w:rsid w:val="000B629F"/>
    <w:rsid w:val="000B66C6"/>
    <w:rsid w:val="000B7D69"/>
    <w:rsid w:val="000B7E60"/>
    <w:rsid w:val="000C32E9"/>
    <w:rsid w:val="000C48E7"/>
    <w:rsid w:val="000C5726"/>
    <w:rsid w:val="000C6A93"/>
    <w:rsid w:val="000C6ACB"/>
    <w:rsid w:val="000D000C"/>
    <w:rsid w:val="000D1226"/>
    <w:rsid w:val="000D26FF"/>
    <w:rsid w:val="000D536A"/>
    <w:rsid w:val="000D71AA"/>
    <w:rsid w:val="000E10D0"/>
    <w:rsid w:val="000E1A17"/>
    <w:rsid w:val="000E1F26"/>
    <w:rsid w:val="000E359F"/>
    <w:rsid w:val="000E4547"/>
    <w:rsid w:val="000E46E7"/>
    <w:rsid w:val="000E638B"/>
    <w:rsid w:val="000E7107"/>
    <w:rsid w:val="000F015A"/>
    <w:rsid w:val="000F02B0"/>
    <w:rsid w:val="000F1969"/>
    <w:rsid w:val="000F32F0"/>
    <w:rsid w:val="000F36EC"/>
    <w:rsid w:val="000F3746"/>
    <w:rsid w:val="000F41DF"/>
    <w:rsid w:val="000F425C"/>
    <w:rsid w:val="000F4BF6"/>
    <w:rsid w:val="000F755E"/>
    <w:rsid w:val="000F78C1"/>
    <w:rsid w:val="00103C26"/>
    <w:rsid w:val="00107442"/>
    <w:rsid w:val="001136B7"/>
    <w:rsid w:val="00117E96"/>
    <w:rsid w:val="00120063"/>
    <w:rsid w:val="001217BC"/>
    <w:rsid w:val="001217EF"/>
    <w:rsid w:val="00121926"/>
    <w:rsid w:val="00121EA1"/>
    <w:rsid w:val="00122089"/>
    <w:rsid w:val="00123C41"/>
    <w:rsid w:val="00124C86"/>
    <w:rsid w:val="00126EC2"/>
    <w:rsid w:val="00127998"/>
    <w:rsid w:val="00127B2B"/>
    <w:rsid w:val="0013013A"/>
    <w:rsid w:val="00130558"/>
    <w:rsid w:val="00133F44"/>
    <w:rsid w:val="00134715"/>
    <w:rsid w:val="00135272"/>
    <w:rsid w:val="001361B4"/>
    <w:rsid w:val="00140712"/>
    <w:rsid w:val="001421B1"/>
    <w:rsid w:val="0014373D"/>
    <w:rsid w:val="001437D3"/>
    <w:rsid w:val="00144611"/>
    <w:rsid w:val="00144971"/>
    <w:rsid w:val="00144EA7"/>
    <w:rsid w:val="0014507E"/>
    <w:rsid w:val="00145208"/>
    <w:rsid w:val="00146BB6"/>
    <w:rsid w:val="00147AB3"/>
    <w:rsid w:val="00147DE4"/>
    <w:rsid w:val="001508D5"/>
    <w:rsid w:val="0015448E"/>
    <w:rsid w:val="00155216"/>
    <w:rsid w:val="00155AC3"/>
    <w:rsid w:val="00155C6D"/>
    <w:rsid w:val="00156E92"/>
    <w:rsid w:val="00157532"/>
    <w:rsid w:val="00157AA6"/>
    <w:rsid w:val="00160502"/>
    <w:rsid w:val="00162969"/>
    <w:rsid w:val="00164F23"/>
    <w:rsid w:val="00166859"/>
    <w:rsid w:val="00167BD1"/>
    <w:rsid w:val="0017082D"/>
    <w:rsid w:val="00170FAC"/>
    <w:rsid w:val="001730DA"/>
    <w:rsid w:val="00174EB5"/>
    <w:rsid w:val="0017511F"/>
    <w:rsid w:val="001765C6"/>
    <w:rsid w:val="001802E7"/>
    <w:rsid w:val="00181AF9"/>
    <w:rsid w:val="00181B1A"/>
    <w:rsid w:val="00183137"/>
    <w:rsid w:val="00183710"/>
    <w:rsid w:val="00183ECD"/>
    <w:rsid w:val="00185147"/>
    <w:rsid w:val="001866C1"/>
    <w:rsid w:val="001908EC"/>
    <w:rsid w:val="00191400"/>
    <w:rsid w:val="001918C2"/>
    <w:rsid w:val="00191967"/>
    <w:rsid w:val="0019199F"/>
    <w:rsid w:val="00192525"/>
    <w:rsid w:val="001932DF"/>
    <w:rsid w:val="00195D69"/>
    <w:rsid w:val="00195FE9"/>
    <w:rsid w:val="00196472"/>
    <w:rsid w:val="0019650B"/>
    <w:rsid w:val="001A19DC"/>
    <w:rsid w:val="001A1E83"/>
    <w:rsid w:val="001A2295"/>
    <w:rsid w:val="001A33D8"/>
    <w:rsid w:val="001A3C11"/>
    <w:rsid w:val="001A53C5"/>
    <w:rsid w:val="001A5984"/>
    <w:rsid w:val="001A7007"/>
    <w:rsid w:val="001A7082"/>
    <w:rsid w:val="001B0631"/>
    <w:rsid w:val="001B2795"/>
    <w:rsid w:val="001B3301"/>
    <w:rsid w:val="001C1A9F"/>
    <w:rsid w:val="001C1F8E"/>
    <w:rsid w:val="001C34DD"/>
    <w:rsid w:val="001C46D1"/>
    <w:rsid w:val="001C4868"/>
    <w:rsid w:val="001C49FC"/>
    <w:rsid w:val="001C582D"/>
    <w:rsid w:val="001C58D8"/>
    <w:rsid w:val="001C5E12"/>
    <w:rsid w:val="001C63B3"/>
    <w:rsid w:val="001C7A4C"/>
    <w:rsid w:val="001C7AAD"/>
    <w:rsid w:val="001D1B62"/>
    <w:rsid w:val="001D2BB4"/>
    <w:rsid w:val="001D2EFF"/>
    <w:rsid w:val="001D47AA"/>
    <w:rsid w:val="001D570C"/>
    <w:rsid w:val="001D5BEB"/>
    <w:rsid w:val="001D64E0"/>
    <w:rsid w:val="001D68FD"/>
    <w:rsid w:val="001D69BD"/>
    <w:rsid w:val="001E0CEA"/>
    <w:rsid w:val="001E1DDD"/>
    <w:rsid w:val="001E28CC"/>
    <w:rsid w:val="001E2B71"/>
    <w:rsid w:val="001E3297"/>
    <w:rsid w:val="001E44D8"/>
    <w:rsid w:val="001E53B2"/>
    <w:rsid w:val="001F021D"/>
    <w:rsid w:val="001F09FC"/>
    <w:rsid w:val="001F50CD"/>
    <w:rsid w:val="001F6732"/>
    <w:rsid w:val="001F7061"/>
    <w:rsid w:val="001F70B1"/>
    <w:rsid w:val="001F754E"/>
    <w:rsid w:val="002004A3"/>
    <w:rsid w:val="00201889"/>
    <w:rsid w:val="002021A4"/>
    <w:rsid w:val="002024EE"/>
    <w:rsid w:val="0020563C"/>
    <w:rsid w:val="00205999"/>
    <w:rsid w:val="00206936"/>
    <w:rsid w:val="00206A7B"/>
    <w:rsid w:val="00207B7E"/>
    <w:rsid w:val="002100B9"/>
    <w:rsid w:val="00210F09"/>
    <w:rsid w:val="00212414"/>
    <w:rsid w:val="00212570"/>
    <w:rsid w:val="0021259E"/>
    <w:rsid w:val="0021287E"/>
    <w:rsid w:val="00212ED2"/>
    <w:rsid w:val="00215A0D"/>
    <w:rsid w:val="0021759C"/>
    <w:rsid w:val="002204E9"/>
    <w:rsid w:val="002208D3"/>
    <w:rsid w:val="00220AEA"/>
    <w:rsid w:val="00221B6A"/>
    <w:rsid w:val="00222029"/>
    <w:rsid w:val="00222294"/>
    <w:rsid w:val="00222F83"/>
    <w:rsid w:val="00224C7E"/>
    <w:rsid w:val="00225B0E"/>
    <w:rsid w:val="00225C23"/>
    <w:rsid w:val="00226463"/>
    <w:rsid w:val="00230B5F"/>
    <w:rsid w:val="002327FF"/>
    <w:rsid w:val="00233158"/>
    <w:rsid w:val="00234527"/>
    <w:rsid w:val="00234DA9"/>
    <w:rsid w:val="00234E82"/>
    <w:rsid w:val="00236491"/>
    <w:rsid w:val="00237374"/>
    <w:rsid w:val="00240797"/>
    <w:rsid w:val="00240D2C"/>
    <w:rsid w:val="00241D7D"/>
    <w:rsid w:val="0024267B"/>
    <w:rsid w:val="0024321A"/>
    <w:rsid w:val="0024401D"/>
    <w:rsid w:val="002442EC"/>
    <w:rsid w:val="00244995"/>
    <w:rsid w:val="002452F4"/>
    <w:rsid w:val="0024542A"/>
    <w:rsid w:val="002457C4"/>
    <w:rsid w:val="00247737"/>
    <w:rsid w:val="002477EF"/>
    <w:rsid w:val="0025029F"/>
    <w:rsid w:val="0025190D"/>
    <w:rsid w:val="00251CB4"/>
    <w:rsid w:val="00251F94"/>
    <w:rsid w:val="00252139"/>
    <w:rsid w:val="00252CEC"/>
    <w:rsid w:val="00252F4D"/>
    <w:rsid w:val="00254CAE"/>
    <w:rsid w:val="00255776"/>
    <w:rsid w:val="00256858"/>
    <w:rsid w:val="00257996"/>
    <w:rsid w:val="00261069"/>
    <w:rsid w:val="0026526C"/>
    <w:rsid w:val="0026612D"/>
    <w:rsid w:val="0026636A"/>
    <w:rsid w:val="0026636E"/>
    <w:rsid w:val="00266AC9"/>
    <w:rsid w:val="0026720E"/>
    <w:rsid w:val="00270209"/>
    <w:rsid w:val="0027034B"/>
    <w:rsid w:val="00270A40"/>
    <w:rsid w:val="00271BF9"/>
    <w:rsid w:val="00274174"/>
    <w:rsid w:val="002743A4"/>
    <w:rsid w:val="00275A7B"/>
    <w:rsid w:val="00276144"/>
    <w:rsid w:val="002762D7"/>
    <w:rsid w:val="00277066"/>
    <w:rsid w:val="002777D6"/>
    <w:rsid w:val="0028317E"/>
    <w:rsid w:val="00286ABB"/>
    <w:rsid w:val="00286D67"/>
    <w:rsid w:val="00286EE6"/>
    <w:rsid w:val="00286F52"/>
    <w:rsid w:val="0028743F"/>
    <w:rsid w:val="002904D6"/>
    <w:rsid w:val="002936E9"/>
    <w:rsid w:val="002939DB"/>
    <w:rsid w:val="0029436C"/>
    <w:rsid w:val="00294F01"/>
    <w:rsid w:val="002979B8"/>
    <w:rsid w:val="002A111C"/>
    <w:rsid w:val="002A15C8"/>
    <w:rsid w:val="002A223C"/>
    <w:rsid w:val="002A38DD"/>
    <w:rsid w:val="002A38EA"/>
    <w:rsid w:val="002A3B7B"/>
    <w:rsid w:val="002A4047"/>
    <w:rsid w:val="002A4D3B"/>
    <w:rsid w:val="002A5307"/>
    <w:rsid w:val="002A70A0"/>
    <w:rsid w:val="002A7576"/>
    <w:rsid w:val="002A7696"/>
    <w:rsid w:val="002B08B6"/>
    <w:rsid w:val="002B1341"/>
    <w:rsid w:val="002B19AA"/>
    <w:rsid w:val="002B38E7"/>
    <w:rsid w:val="002B5D5B"/>
    <w:rsid w:val="002B68CC"/>
    <w:rsid w:val="002C093E"/>
    <w:rsid w:val="002C0CE7"/>
    <w:rsid w:val="002C55FC"/>
    <w:rsid w:val="002C6164"/>
    <w:rsid w:val="002C7B9D"/>
    <w:rsid w:val="002D164B"/>
    <w:rsid w:val="002D34FD"/>
    <w:rsid w:val="002D3A40"/>
    <w:rsid w:val="002D6905"/>
    <w:rsid w:val="002D6D49"/>
    <w:rsid w:val="002D7438"/>
    <w:rsid w:val="002D7531"/>
    <w:rsid w:val="002D783E"/>
    <w:rsid w:val="002D7A61"/>
    <w:rsid w:val="002E2BE4"/>
    <w:rsid w:val="002E313C"/>
    <w:rsid w:val="002E3817"/>
    <w:rsid w:val="002E4075"/>
    <w:rsid w:val="002E465D"/>
    <w:rsid w:val="002E6753"/>
    <w:rsid w:val="002E681A"/>
    <w:rsid w:val="002E7CEC"/>
    <w:rsid w:val="002F065D"/>
    <w:rsid w:val="002F10B7"/>
    <w:rsid w:val="002F1A19"/>
    <w:rsid w:val="002F2197"/>
    <w:rsid w:val="002F32C5"/>
    <w:rsid w:val="002F3763"/>
    <w:rsid w:val="002F3BAA"/>
    <w:rsid w:val="002F49CE"/>
    <w:rsid w:val="002F4F1E"/>
    <w:rsid w:val="002F6136"/>
    <w:rsid w:val="002F7A4F"/>
    <w:rsid w:val="00300371"/>
    <w:rsid w:val="003025B5"/>
    <w:rsid w:val="00302925"/>
    <w:rsid w:val="0030322A"/>
    <w:rsid w:val="003039C3"/>
    <w:rsid w:val="00303BD8"/>
    <w:rsid w:val="003046C9"/>
    <w:rsid w:val="003050C3"/>
    <w:rsid w:val="00305A78"/>
    <w:rsid w:val="00306A50"/>
    <w:rsid w:val="00306AD2"/>
    <w:rsid w:val="00306C40"/>
    <w:rsid w:val="00311E00"/>
    <w:rsid w:val="003138D0"/>
    <w:rsid w:val="00313E9C"/>
    <w:rsid w:val="003147A4"/>
    <w:rsid w:val="00314890"/>
    <w:rsid w:val="00314CCE"/>
    <w:rsid w:val="00314DFF"/>
    <w:rsid w:val="00314F66"/>
    <w:rsid w:val="00315181"/>
    <w:rsid w:val="00315A62"/>
    <w:rsid w:val="0031636A"/>
    <w:rsid w:val="00322189"/>
    <w:rsid w:val="0032241E"/>
    <w:rsid w:val="00322715"/>
    <w:rsid w:val="00325A28"/>
    <w:rsid w:val="0032613F"/>
    <w:rsid w:val="003267DA"/>
    <w:rsid w:val="00327A6B"/>
    <w:rsid w:val="00327B11"/>
    <w:rsid w:val="00327D7D"/>
    <w:rsid w:val="003303DF"/>
    <w:rsid w:val="003306A3"/>
    <w:rsid w:val="00330823"/>
    <w:rsid w:val="00330BD8"/>
    <w:rsid w:val="00331A14"/>
    <w:rsid w:val="003323F8"/>
    <w:rsid w:val="0033585D"/>
    <w:rsid w:val="00335CB4"/>
    <w:rsid w:val="00336192"/>
    <w:rsid w:val="003365A4"/>
    <w:rsid w:val="0033678F"/>
    <w:rsid w:val="00336FBC"/>
    <w:rsid w:val="0033731A"/>
    <w:rsid w:val="00337BF3"/>
    <w:rsid w:val="00340C9A"/>
    <w:rsid w:val="003429ED"/>
    <w:rsid w:val="00344E81"/>
    <w:rsid w:val="00344F63"/>
    <w:rsid w:val="00347463"/>
    <w:rsid w:val="00347BF2"/>
    <w:rsid w:val="0035003F"/>
    <w:rsid w:val="0035112D"/>
    <w:rsid w:val="00351A3B"/>
    <w:rsid w:val="00353A8F"/>
    <w:rsid w:val="0035422E"/>
    <w:rsid w:val="00354250"/>
    <w:rsid w:val="00355D10"/>
    <w:rsid w:val="0035651C"/>
    <w:rsid w:val="00361D48"/>
    <w:rsid w:val="0036255A"/>
    <w:rsid w:val="00363D56"/>
    <w:rsid w:val="00364ECC"/>
    <w:rsid w:val="00367BE3"/>
    <w:rsid w:val="00371E17"/>
    <w:rsid w:val="00372304"/>
    <w:rsid w:val="00375554"/>
    <w:rsid w:val="003756C1"/>
    <w:rsid w:val="00375F81"/>
    <w:rsid w:val="00380B08"/>
    <w:rsid w:val="00381228"/>
    <w:rsid w:val="00382115"/>
    <w:rsid w:val="00382190"/>
    <w:rsid w:val="00382B07"/>
    <w:rsid w:val="00382E67"/>
    <w:rsid w:val="00382F73"/>
    <w:rsid w:val="0038342D"/>
    <w:rsid w:val="00384F3C"/>
    <w:rsid w:val="00385F87"/>
    <w:rsid w:val="00386E32"/>
    <w:rsid w:val="00390552"/>
    <w:rsid w:val="00390E66"/>
    <w:rsid w:val="00392674"/>
    <w:rsid w:val="00392BB1"/>
    <w:rsid w:val="003933A2"/>
    <w:rsid w:val="00393B5B"/>
    <w:rsid w:val="00394FCF"/>
    <w:rsid w:val="00396479"/>
    <w:rsid w:val="0039687E"/>
    <w:rsid w:val="0039748C"/>
    <w:rsid w:val="00397F23"/>
    <w:rsid w:val="003A049F"/>
    <w:rsid w:val="003A08C5"/>
    <w:rsid w:val="003A0DC4"/>
    <w:rsid w:val="003A1B59"/>
    <w:rsid w:val="003A22F6"/>
    <w:rsid w:val="003A23BF"/>
    <w:rsid w:val="003A2B92"/>
    <w:rsid w:val="003A2EA9"/>
    <w:rsid w:val="003A3E7D"/>
    <w:rsid w:val="003A41D6"/>
    <w:rsid w:val="003A4A6B"/>
    <w:rsid w:val="003A6465"/>
    <w:rsid w:val="003A64CF"/>
    <w:rsid w:val="003A7EA8"/>
    <w:rsid w:val="003B0341"/>
    <w:rsid w:val="003B07D8"/>
    <w:rsid w:val="003B09D2"/>
    <w:rsid w:val="003B3FA0"/>
    <w:rsid w:val="003B404C"/>
    <w:rsid w:val="003B5296"/>
    <w:rsid w:val="003B552F"/>
    <w:rsid w:val="003B67F8"/>
    <w:rsid w:val="003B70FB"/>
    <w:rsid w:val="003B72EB"/>
    <w:rsid w:val="003B7FD0"/>
    <w:rsid w:val="003C2BE8"/>
    <w:rsid w:val="003C2C31"/>
    <w:rsid w:val="003C2C34"/>
    <w:rsid w:val="003C3C63"/>
    <w:rsid w:val="003C4793"/>
    <w:rsid w:val="003C483E"/>
    <w:rsid w:val="003C4DC1"/>
    <w:rsid w:val="003C7016"/>
    <w:rsid w:val="003D06CC"/>
    <w:rsid w:val="003D10FF"/>
    <w:rsid w:val="003D113A"/>
    <w:rsid w:val="003D1D91"/>
    <w:rsid w:val="003D2655"/>
    <w:rsid w:val="003D35FB"/>
    <w:rsid w:val="003D4541"/>
    <w:rsid w:val="003D4AF1"/>
    <w:rsid w:val="003D66CB"/>
    <w:rsid w:val="003D6E45"/>
    <w:rsid w:val="003D72DC"/>
    <w:rsid w:val="003D74D1"/>
    <w:rsid w:val="003D7B2A"/>
    <w:rsid w:val="003D7FE4"/>
    <w:rsid w:val="003E1186"/>
    <w:rsid w:val="003E1CB9"/>
    <w:rsid w:val="003E25AE"/>
    <w:rsid w:val="003E32A9"/>
    <w:rsid w:val="003E3A47"/>
    <w:rsid w:val="003E3AD2"/>
    <w:rsid w:val="003E3F2D"/>
    <w:rsid w:val="003E44DA"/>
    <w:rsid w:val="003E4643"/>
    <w:rsid w:val="003E6DB4"/>
    <w:rsid w:val="003F03C5"/>
    <w:rsid w:val="003F0811"/>
    <w:rsid w:val="003F1C6A"/>
    <w:rsid w:val="003F23F2"/>
    <w:rsid w:val="003F40EC"/>
    <w:rsid w:val="003F5A08"/>
    <w:rsid w:val="003F651B"/>
    <w:rsid w:val="003F785A"/>
    <w:rsid w:val="00400232"/>
    <w:rsid w:val="004004CF"/>
    <w:rsid w:val="004021B6"/>
    <w:rsid w:val="004032A6"/>
    <w:rsid w:val="004033F9"/>
    <w:rsid w:val="00403485"/>
    <w:rsid w:val="00403A6A"/>
    <w:rsid w:val="00403E46"/>
    <w:rsid w:val="00404D99"/>
    <w:rsid w:val="00404EED"/>
    <w:rsid w:val="0040567B"/>
    <w:rsid w:val="00406EF1"/>
    <w:rsid w:val="00410E8D"/>
    <w:rsid w:val="00411A9C"/>
    <w:rsid w:val="004121FA"/>
    <w:rsid w:val="00413289"/>
    <w:rsid w:val="0041480C"/>
    <w:rsid w:val="00414882"/>
    <w:rsid w:val="00414923"/>
    <w:rsid w:val="004158C5"/>
    <w:rsid w:val="00416125"/>
    <w:rsid w:val="0041746D"/>
    <w:rsid w:val="00421FDF"/>
    <w:rsid w:val="00422CF9"/>
    <w:rsid w:val="00424268"/>
    <w:rsid w:val="00424270"/>
    <w:rsid w:val="00425555"/>
    <w:rsid w:val="00425FE3"/>
    <w:rsid w:val="00426E59"/>
    <w:rsid w:val="004300E5"/>
    <w:rsid w:val="00433760"/>
    <w:rsid w:val="004348DD"/>
    <w:rsid w:val="00436A6B"/>
    <w:rsid w:val="00437A06"/>
    <w:rsid w:val="004402B5"/>
    <w:rsid w:val="004406F7"/>
    <w:rsid w:val="00440E3F"/>
    <w:rsid w:val="0044224D"/>
    <w:rsid w:val="0044329C"/>
    <w:rsid w:val="00443AFA"/>
    <w:rsid w:val="004442D8"/>
    <w:rsid w:val="00444E6F"/>
    <w:rsid w:val="00445241"/>
    <w:rsid w:val="00445A60"/>
    <w:rsid w:val="00446472"/>
    <w:rsid w:val="00446AD8"/>
    <w:rsid w:val="00447869"/>
    <w:rsid w:val="00451A24"/>
    <w:rsid w:val="00451B89"/>
    <w:rsid w:val="00454C6E"/>
    <w:rsid w:val="00454EDA"/>
    <w:rsid w:val="00455591"/>
    <w:rsid w:val="00461658"/>
    <w:rsid w:val="00463916"/>
    <w:rsid w:val="00463CD6"/>
    <w:rsid w:val="00464A7B"/>
    <w:rsid w:val="00465C99"/>
    <w:rsid w:val="00466FEB"/>
    <w:rsid w:val="004675E7"/>
    <w:rsid w:val="00471A05"/>
    <w:rsid w:val="004725BE"/>
    <w:rsid w:val="00472988"/>
    <w:rsid w:val="0047431A"/>
    <w:rsid w:val="00474FCD"/>
    <w:rsid w:val="00476C89"/>
    <w:rsid w:val="00477E13"/>
    <w:rsid w:val="0048071D"/>
    <w:rsid w:val="00481360"/>
    <w:rsid w:val="0048137B"/>
    <w:rsid w:val="004826AC"/>
    <w:rsid w:val="004837AD"/>
    <w:rsid w:val="0048485D"/>
    <w:rsid w:val="0048652F"/>
    <w:rsid w:val="0049155E"/>
    <w:rsid w:val="0049174C"/>
    <w:rsid w:val="00493618"/>
    <w:rsid w:val="004937FC"/>
    <w:rsid w:val="00493A13"/>
    <w:rsid w:val="0049433F"/>
    <w:rsid w:val="00494434"/>
    <w:rsid w:val="004954CE"/>
    <w:rsid w:val="00496E8C"/>
    <w:rsid w:val="004A04EA"/>
    <w:rsid w:val="004A0F30"/>
    <w:rsid w:val="004A1513"/>
    <w:rsid w:val="004A1538"/>
    <w:rsid w:val="004A1C2B"/>
    <w:rsid w:val="004A214B"/>
    <w:rsid w:val="004A301E"/>
    <w:rsid w:val="004A3BF2"/>
    <w:rsid w:val="004A4518"/>
    <w:rsid w:val="004A4C7B"/>
    <w:rsid w:val="004A5D67"/>
    <w:rsid w:val="004A70DE"/>
    <w:rsid w:val="004A7502"/>
    <w:rsid w:val="004A7726"/>
    <w:rsid w:val="004B2F9B"/>
    <w:rsid w:val="004B3638"/>
    <w:rsid w:val="004B3B43"/>
    <w:rsid w:val="004B4BEB"/>
    <w:rsid w:val="004B5B30"/>
    <w:rsid w:val="004B6159"/>
    <w:rsid w:val="004B7350"/>
    <w:rsid w:val="004C5647"/>
    <w:rsid w:val="004C6CC3"/>
    <w:rsid w:val="004D1150"/>
    <w:rsid w:val="004D182F"/>
    <w:rsid w:val="004D257C"/>
    <w:rsid w:val="004D261C"/>
    <w:rsid w:val="004D338B"/>
    <w:rsid w:val="004D3526"/>
    <w:rsid w:val="004D3A67"/>
    <w:rsid w:val="004D578A"/>
    <w:rsid w:val="004D627E"/>
    <w:rsid w:val="004D64AB"/>
    <w:rsid w:val="004D6DEC"/>
    <w:rsid w:val="004D6E08"/>
    <w:rsid w:val="004D7096"/>
    <w:rsid w:val="004D7AB6"/>
    <w:rsid w:val="004D7F55"/>
    <w:rsid w:val="004E0305"/>
    <w:rsid w:val="004E1B69"/>
    <w:rsid w:val="004E360D"/>
    <w:rsid w:val="004E6A78"/>
    <w:rsid w:val="004E6FE0"/>
    <w:rsid w:val="004F0B6F"/>
    <w:rsid w:val="004F222C"/>
    <w:rsid w:val="004F35AF"/>
    <w:rsid w:val="004F4526"/>
    <w:rsid w:val="004F5A22"/>
    <w:rsid w:val="004F6196"/>
    <w:rsid w:val="004F6456"/>
    <w:rsid w:val="004F6F33"/>
    <w:rsid w:val="004F7768"/>
    <w:rsid w:val="00502CC2"/>
    <w:rsid w:val="0050330B"/>
    <w:rsid w:val="00503763"/>
    <w:rsid w:val="005037E0"/>
    <w:rsid w:val="00503CE6"/>
    <w:rsid w:val="00505EF1"/>
    <w:rsid w:val="0050680E"/>
    <w:rsid w:val="0050747D"/>
    <w:rsid w:val="00510E32"/>
    <w:rsid w:val="005126A9"/>
    <w:rsid w:val="005142C6"/>
    <w:rsid w:val="00516F00"/>
    <w:rsid w:val="00523581"/>
    <w:rsid w:val="005239A4"/>
    <w:rsid w:val="00524A02"/>
    <w:rsid w:val="00526F64"/>
    <w:rsid w:val="0052708A"/>
    <w:rsid w:val="00527250"/>
    <w:rsid w:val="005272BB"/>
    <w:rsid w:val="00530037"/>
    <w:rsid w:val="005302C4"/>
    <w:rsid w:val="005307FF"/>
    <w:rsid w:val="005309FB"/>
    <w:rsid w:val="00530B0A"/>
    <w:rsid w:val="005320AE"/>
    <w:rsid w:val="0053552F"/>
    <w:rsid w:val="00535F36"/>
    <w:rsid w:val="00536C4C"/>
    <w:rsid w:val="005379F8"/>
    <w:rsid w:val="005403AA"/>
    <w:rsid w:val="00541006"/>
    <w:rsid w:val="00541703"/>
    <w:rsid w:val="00542C2D"/>
    <w:rsid w:val="00543768"/>
    <w:rsid w:val="00543CE6"/>
    <w:rsid w:val="00546D2C"/>
    <w:rsid w:val="005470B1"/>
    <w:rsid w:val="00547386"/>
    <w:rsid w:val="00547C7E"/>
    <w:rsid w:val="005515A2"/>
    <w:rsid w:val="00553189"/>
    <w:rsid w:val="00553EA7"/>
    <w:rsid w:val="0055648D"/>
    <w:rsid w:val="00557E76"/>
    <w:rsid w:val="00560F1A"/>
    <w:rsid w:val="005610A1"/>
    <w:rsid w:val="005618CA"/>
    <w:rsid w:val="0056287F"/>
    <w:rsid w:val="00562B1C"/>
    <w:rsid w:val="005636B4"/>
    <w:rsid w:val="00564D8B"/>
    <w:rsid w:val="00565DAA"/>
    <w:rsid w:val="0056626F"/>
    <w:rsid w:val="00566977"/>
    <w:rsid w:val="005673D4"/>
    <w:rsid w:val="005703AF"/>
    <w:rsid w:val="005725C0"/>
    <w:rsid w:val="00572709"/>
    <w:rsid w:val="0058008E"/>
    <w:rsid w:val="005814B2"/>
    <w:rsid w:val="00581D7B"/>
    <w:rsid w:val="00582CD6"/>
    <w:rsid w:val="00582DEB"/>
    <w:rsid w:val="00583166"/>
    <w:rsid w:val="00584091"/>
    <w:rsid w:val="0058469B"/>
    <w:rsid w:val="00585E94"/>
    <w:rsid w:val="00587801"/>
    <w:rsid w:val="00590007"/>
    <w:rsid w:val="00590080"/>
    <w:rsid w:val="005919CC"/>
    <w:rsid w:val="00592711"/>
    <w:rsid w:val="00593031"/>
    <w:rsid w:val="0059305A"/>
    <w:rsid w:val="00594297"/>
    <w:rsid w:val="005942EA"/>
    <w:rsid w:val="005946D0"/>
    <w:rsid w:val="00595D96"/>
    <w:rsid w:val="005967BE"/>
    <w:rsid w:val="005978F7"/>
    <w:rsid w:val="005A1130"/>
    <w:rsid w:val="005A1299"/>
    <w:rsid w:val="005A3EB7"/>
    <w:rsid w:val="005A4AD3"/>
    <w:rsid w:val="005B01B3"/>
    <w:rsid w:val="005B1C65"/>
    <w:rsid w:val="005B2ADF"/>
    <w:rsid w:val="005B4B22"/>
    <w:rsid w:val="005B4FE9"/>
    <w:rsid w:val="005B52F8"/>
    <w:rsid w:val="005B5D3B"/>
    <w:rsid w:val="005B6045"/>
    <w:rsid w:val="005B6F20"/>
    <w:rsid w:val="005C01E8"/>
    <w:rsid w:val="005C0905"/>
    <w:rsid w:val="005C0F6E"/>
    <w:rsid w:val="005C2275"/>
    <w:rsid w:val="005C2E54"/>
    <w:rsid w:val="005C37DE"/>
    <w:rsid w:val="005C4D70"/>
    <w:rsid w:val="005C65A6"/>
    <w:rsid w:val="005C6E06"/>
    <w:rsid w:val="005C7AD7"/>
    <w:rsid w:val="005C7E6F"/>
    <w:rsid w:val="005D0492"/>
    <w:rsid w:val="005D0CE6"/>
    <w:rsid w:val="005D0FAB"/>
    <w:rsid w:val="005D2205"/>
    <w:rsid w:val="005D2940"/>
    <w:rsid w:val="005D2F8E"/>
    <w:rsid w:val="005D42CB"/>
    <w:rsid w:val="005D4F39"/>
    <w:rsid w:val="005D5843"/>
    <w:rsid w:val="005D6D64"/>
    <w:rsid w:val="005D7746"/>
    <w:rsid w:val="005D7C34"/>
    <w:rsid w:val="005E3CE1"/>
    <w:rsid w:val="005E51A5"/>
    <w:rsid w:val="005E66B1"/>
    <w:rsid w:val="005E70DC"/>
    <w:rsid w:val="005E77F1"/>
    <w:rsid w:val="005E7C11"/>
    <w:rsid w:val="005F0ECB"/>
    <w:rsid w:val="005F1BA2"/>
    <w:rsid w:val="005F1E99"/>
    <w:rsid w:val="005F1EF4"/>
    <w:rsid w:val="005F22A8"/>
    <w:rsid w:val="005F2762"/>
    <w:rsid w:val="005F2D7C"/>
    <w:rsid w:val="005F2F0B"/>
    <w:rsid w:val="005F3B84"/>
    <w:rsid w:val="005F4134"/>
    <w:rsid w:val="005F45A3"/>
    <w:rsid w:val="005F7A60"/>
    <w:rsid w:val="00600B72"/>
    <w:rsid w:val="00601092"/>
    <w:rsid w:val="00601440"/>
    <w:rsid w:val="0060179D"/>
    <w:rsid w:val="00602F37"/>
    <w:rsid w:val="00603DD2"/>
    <w:rsid w:val="006047F1"/>
    <w:rsid w:val="00607673"/>
    <w:rsid w:val="00607D8A"/>
    <w:rsid w:val="00610328"/>
    <w:rsid w:val="0061152D"/>
    <w:rsid w:val="00612281"/>
    <w:rsid w:val="00612F1A"/>
    <w:rsid w:val="00615E7D"/>
    <w:rsid w:val="00616432"/>
    <w:rsid w:val="006165EC"/>
    <w:rsid w:val="00616948"/>
    <w:rsid w:val="00617551"/>
    <w:rsid w:val="006179CA"/>
    <w:rsid w:val="00617B27"/>
    <w:rsid w:val="0062073A"/>
    <w:rsid w:val="00620763"/>
    <w:rsid w:val="006221BA"/>
    <w:rsid w:val="006242B4"/>
    <w:rsid w:val="00624DE1"/>
    <w:rsid w:val="0062538F"/>
    <w:rsid w:val="00626168"/>
    <w:rsid w:val="006262E0"/>
    <w:rsid w:val="00630287"/>
    <w:rsid w:val="00630ECC"/>
    <w:rsid w:val="00631C62"/>
    <w:rsid w:val="00631D9F"/>
    <w:rsid w:val="006334AD"/>
    <w:rsid w:val="00636266"/>
    <w:rsid w:val="006403FD"/>
    <w:rsid w:val="0064407B"/>
    <w:rsid w:val="00644DD0"/>
    <w:rsid w:val="00646C5D"/>
    <w:rsid w:val="006478F9"/>
    <w:rsid w:val="00654305"/>
    <w:rsid w:val="00660FA3"/>
    <w:rsid w:val="006659A8"/>
    <w:rsid w:val="006706F9"/>
    <w:rsid w:val="006736FB"/>
    <w:rsid w:val="00674AF5"/>
    <w:rsid w:val="00675151"/>
    <w:rsid w:val="006759D3"/>
    <w:rsid w:val="0067648D"/>
    <w:rsid w:val="00676610"/>
    <w:rsid w:val="0067732F"/>
    <w:rsid w:val="00677F14"/>
    <w:rsid w:val="006812AA"/>
    <w:rsid w:val="006834A4"/>
    <w:rsid w:val="00683599"/>
    <w:rsid w:val="006840AD"/>
    <w:rsid w:val="0068416E"/>
    <w:rsid w:val="00684217"/>
    <w:rsid w:val="0068543B"/>
    <w:rsid w:val="006902D8"/>
    <w:rsid w:val="00690DA9"/>
    <w:rsid w:val="00691763"/>
    <w:rsid w:val="0069370A"/>
    <w:rsid w:val="00693C63"/>
    <w:rsid w:val="00695600"/>
    <w:rsid w:val="0069572D"/>
    <w:rsid w:val="00696E17"/>
    <w:rsid w:val="006A06FD"/>
    <w:rsid w:val="006A18ED"/>
    <w:rsid w:val="006A1E6B"/>
    <w:rsid w:val="006A44ED"/>
    <w:rsid w:val="006A517D"/>
    <w:rsid w:val="006A79D1"/>
    <w:rsid w:val="006B178D"/>
    <w:rsid w:val="006B1798"/>
    <w:rsid w:val="006B2AB4"/>
    <w:rsid w:val="006B3BA7"/>
    <w:rsid w:val="006B4AAF"/>
    <w:rsid w:val="006B6738"/>
    <w:rsid w:val="006B7043"/>
    <w:rsid w:val="006B7C19"/>
    <w:rsid w:val="006C1699"/>
    <w:rsid w:val="006C19A6"/>
    <w:rsid w:val="006C2AC4"/>
    <w:rsid w:val="006C40BC"/>
    <w:rsid w:val="006C46E9"/>
    <w:rsid w:val="006C5312"/>
    <w:rsid w:val="006C615A"/>
    <w:rsid w:val="006C73C2"/>
    <w:rsid w:val="006D1BCC"/>
    <w:rsid w:val="006D2D1D"/>
    <w:rsid w:val="006D3671"/>
    <w:rsid w:val="006D37AD"/>
    <w:rsid w:val="006D5364"/>
    <w:rsid w:val="006D5604"/>
    <w:rsid w:val="006D7F4D"/>
    <w:rsid w:val="006D7FBA"/>
    <w:rsid w:val="006E07F5"/>
    <w:rsid w:val="006E2297"/>
    <w:rsid w:val="006E2380"/>
    <w:rsid w:val="006E2D33"/>
    <w:rsid w:val="006E3343"/>
    <w:rsid w:val="006E443A"/>
    <w:rsid w:val="006E4D55"/>
    <w:rsid w:val="006E63F2"/>
    <w:rsid w:val="006E6441"/>
    <w:rsid w:val="006F1093"/>
    <w:rsid w:val="006F115C"/>
    <w:rsid w:val="006F1753"/>
    <w:rsid w:val="006F2948"/>
    <w:rsid w:val="006F3368"/>
    <w:rsid w:val="006F36F4"/>
    <w:rsid w:val="006F3965"/>
    <w:rsid w:val="006F3FB8"/>
    <w:rsid w:val="006F6047"/>
    <w:rsid w:val="006F6DAE"/>
    <w:rsid w:val="00700A2E"/>
    <w:rsid w:val="0070183A"/>
    <w:rsid w:val="00701A19"/>
    <w:rsid w:val="00702CFF"/>
    <w:rsid w:val="0070308E"/>
    <w:rsid w:val="007030B7"/>
    <w:rsid w:val="0070448F"/>
    <w:rsid w:val="00705553"/>
    <w:rsid w:val="007072D3"/>
    <w:rsid w:val="007103DE"/>
    <w:rsid w:val="00710EDE"/>
    <w:rsid w:val="00710F83"/>
    <w:rsid w:val="00712405"/>
    <w:rsid w:val="007139F9"/>
    <w:rsid w:val="00714FF9"/>
    <w:rsid w:val="00715CB8"/>
    <w:rsid w:val="007204B2"/>
    <w:rsid w:val="00720D44"/>
    <w:rsid w:val="007211AE"/>
    <w:rsid w:val="00721D04"/>
    <w:rsid w:val="0072393B"/>
    <w:rsid w:val="00723B76"/>
    <w:rsid w:val="0072519A"/>
    <w:rsid w:val="0072595D"/>
    <w:rsid w:val="007267A0"/>
    <w:rsid w:val="00726FEE"/>
    <w:rsid w:val="00727A49"/>
    <w:rsid w:val="00732A52"/>
    <w:rsid w:val="00733418"/>
    <w:rsid w:val="007352E9"/>
    <w:rsid w:val="007363CE"/>
    <w:rsid w:val="00740145"/>
    <w:rsid w:val="00740D97"/>
    <w:rsid w:val="00742905"/>
    <w:rsid w:val="00742AA9"/>
    <w:rsid w:val="00742D3E"/>
    <w:rsid w:val="0074350F"/>
    <w:rsid w:val="007468B0"/>
    <w:rsid w:val="007502BD"/>
    <w:rsid w:val="00750B59"/>
    <w:rsid w:val="00750E26"/>
    <w:rsid w:val="007518EE"/>
    <w:rsid w:val="007523A2"/>
    <w:rsid w:val="007536B0"/>
    <w:rsid w:val="00754B89"/>
    <w:rsid w:val="007559E7"/>
    <w:rsid w:val="0075671E"/>
    <w:rsid w:val="00756E80"/>
    <w:rsid w:val="00757C04"/>
    <w:rsid w:val="00760E94"/>
    <w:rsid w:val="007611BE"/>
    <w:rsid w:val="00761490"/>
    <w:rsid w:val="007617C7"/>
    <w:rsid w:val="007624EB"/>
    <w:rsid w:val="00762BD1"/>
    <w:rsid w:val="00762BED"/>
    <w:rsid w:val="00765012"/>
    <w:rsid w:val="007677CF"/>
    <w:rsid w:val="00771F47"/>
    <w:rsid w:val="0077220B"/>
    <w:rsid w:val="00772418"/>
    <w:rsid w:val="0077289D"/>
    <w:rsid w:val="00774883"/>
    <w:rsid w:val="00775D3E"/>
    <w:rsid w:val="00775D8A"/>
    <w:rsid w:val="007776AE"/>
    <w:rsid w:val="00777E40"/>
    <w:rsid w:val="00783A6B"/>
    <w:rsid w:val="007840DB"/>
    <w:rsid w:val="007845B4"/>
    <w:rsid w:val="00786013"/>
    <w:rsid w:val="00790472"/>
    <w:rsid w:val="00790582"/>
    <w:rsid w:val="0079101B"/>
    <w:rsid w:val="00794447"/>
    <w:rsid w:val="007944F8"/>
    <w:rsid w:val="00794821"/>
    <w:rsid w:val="007964A2"/>
    <w:rsid w:val="00797A69"/>
    <w:rsid w:val="007A0561"/>
    <w:rsid w:val="007A13F8"/>
    <w:rsid w:val="007A241A"/>
    <w:rsid w:val="007A38BE"/>
    <w:rsid w:val="007A4564"/>
    <w:rsid w:val="007A4DDB"/>
    <w:rsid w:val="007A5298"/>
    <w:rsid w:val="007A5E07"/>
    <w:rsid w:val="007A68B9"/>
    <w:rsid w:val="007A7BC9"/>
    <w:rsid w:val="007A7DA6"/>
    <w:rsid w:val="007A7F61"/>
    <w:rsid w:val="007B02E7"/>
    <w:rsid w:val="007B0B5C"/>
    <w:rsid w:val="007B0DB9"/>
    <w:rsid w:val="007B119E"/>
    <w:rsid w:val="007B1ED5"/>
    <w:rsid w:val="007B29C6"/>
    <w:rsid w:val="007B2F0A"/>
    <w:rsid w:val="007B3709"/>
    <w:rsid w:val="007B3C07"/>
    <w:rsid w:val="007B3EF3"/>
    <w:rsid w:val="007B69B1"/>
    <w:rsid w:val="007B7026"/>
    <w:rsid w:val="007B783E"/>
    <w:rsid w:val="007C09EF"/>
    <w:rsid w:val="007C1B5A"/>
    <w:rsid w:val="007C274D"/>
    <w:rsid w:val="007C4506"/>
    <w:rsid w:val="007C570D"/>
    <w:rsid w:val="007C580B"/>
    <w:rsid w:val="007C59AE"/>
    <w:rsid w:val="007C625C"/>
    <w:rsid w:val="007C654D"/>
    <w:rsid w:val="007C6B92"/>
    <w:rsid w:val="007D0BD0"/>
    <w:rsid w:val="007D13D3"/>
    <w:rsid w:val="007D216F"/>
    <w:rsid w:val="007D28BE"/>
    <w:rsid w:val="007D3729"/>
    <w:rsid w:val="007D4695"/>
    <w:rsid w:val="007D5C44"/>
    <w:rsid w:val="007D6E1E"/>
    <w:rsid w:val="007D79AF"/>
    <w:rsid w:val="007D7A33"/>
    <w:rsid w:val="007E0757"/>
    <w:rsid w:val="007E0CC9"/>
    <w:rsid w:val="007E1F96"/>
    <w:rsid w:val="007E2630"/>
    <w:rsid w:val="007E2824"/>
    <w:rsid w:val="007E358B"/>
    <w:rsid w:val="007E6233"/>
    <w:rsid w:val="007E6A88"/>
    <w:rsid w:val="007F0AC5"/>
    <w:rsid w:val="007F2324"/>
    <w:rsid w:val="007F3872"/>
    <w:rsid w:val="007F59B5"/>
    <w:rsid w:val="007F678E"/>
    <w:rsid w:val="007F6BC3"/>
    <w:rsid w:val="007F6CEC"/>
    <w:rsid w:val="00800AEC"/>
    <w:rsid w:val="00800D5B"/>
    <w:rsid w:val="00800FBE"/>
    <w:rsid w:val="00801E83"/>
    <w:rsid w:val="0080200C"/>
    <w:rsid w:val="0080461A"/>
    <w:rsid w:val="008053CD"/>
    <w:rsid w:val="008055A2"/>
    <w:rsid w:val="00805B59"/>
    <w:rsid w:val="008064F6"/>
    <w:rsid w:val="00812410"/>
    <w:rsid w:val="0081767F"/>
    <w:rsid w:val="00817A28"/>
    <w:rsid w:val="00817CC0"/>
    <w:rsid w:val="008200B2"/>
    <w:rsid w:val="00820AF2"/>
    <w:rsid w:val="00822143"/>
    <w:rsid w:val="0082359D"/>
    <w:rsid w:val="0082575D"/>
    <w:rsid w:val="00825B56"/>
    <w:rsid w:val="00831866"/>
    <w:rsid w:val="0083380E"/>
    <w:rsid w:val="0083491A"/>
    <w:rsid w:val="008355D5"/>
    <w:rsid w:val="00837011"/>
    <w:rsid w:val="00837A66"/>
    <w:rsid w:val="00840D9A"/>
    <w:rsid w:val="00840E5D"/>
    <w:rsid w:val="00841391"/>
    <w:rsid w:val="008416B3"/>
    <w:rsid w:val="0084491B"/>
    <w:rsid w:val="008451E9"/>
    <w:rsid w:val="00845C31"/>
    <w:rsid w:val="008466CD"/>
    <w:rsid w:val="008469D3"/>
    <w:rsid w:val="00846FB2"/>
    <w:rsid w:val="008508F9"/>
    <w:rsid w:val="00850EB6"/>
    <w:rsid w:val="0085115B"/>
    <w:rsid w:val="00851500"/>
    <w:rsid w:val="00851EF1"/>
    <w:rsid w:val="00854518"/>
    <w:rsid w:val="00854881"/>
    <w:rsid w:val="00855CE5"/>
    <w:rsid w:val="00855D8A"/>
    <w:rsid w:val="00857D7C"/>
    <w:rsid w:val="008600D0"/>
    <w:rsid w:val="00860701"/>
    <w:rsid w:val="00863332"/>
    <w:rsid w:val="00866EAE"/>
    <w:rsid w:val="00871B39"/>
    <w:rsid w:val="00871F92"/>
    <w:rsid w:val="008727BB"/>
    <w:rsid w:val="008733E2"/>
    <w:rsid w:val="00873639"/>
    <w:rsid w:val="0087555B"/>
    <w:rsid w:val="00875C00"/>
    <w:rsid w:val="0087634A"/>
    <w:rsid w:val="00876E88"/>
    <w:rsid w:val="0087778E"/>
    <w:rsid w:val="00881848"/>
    <w:rsid w:val="00882776"/>
    <w:rsid w:val="00882DE1"/>
    <w:rsid w:val="00882E46"/>
    <w:rsid w:val="00883095"/>
    <w:rsid w:val="00883C0F"/>
    <w:rsid w:val="008860E8"/>
    <w:rsid w:val="00886363"/>
    <w:rsid w:val="008868D9"/>
    <w:rsid w:val="00886F0A"/>
    <w:rsid w:val="00887495"/>
    <w:rsid w:val="00891097"/>
    <w:rsid w:val="00891F4A"/>
    <w:rsid w:val="008929B1"/>
    <w:rsid w:val="00892C13"/>
    <w:rsid w:val="00892CCB"/>
    <w:rsid w:val="00894FED"/>
    <w:rsid w:val="008959E2"/>
    <w:rsid w:val="00895FFA"/>
    <w:rsid w:val="0089656E"/>
    <w:rsid w:val="00896E67"/>
    <w:rsid w:val="008976D9"/>
    <w:rsid w:val="00897D19"/>
    <w:rsid w:val="008A433F"/>
    <w:rsid w:val="008A57D0"/>
    <w:rsid w:val="008B02AD"/>
    <w:rsid w:val="008B03BE"/>
    <w:rsid w:val="008B1100"/>
    <w:rsid w:val="008B1CCC"/>
    <w:rsid w:val="008B2048"/>
    <w:rsid w:val="008B2831"/>
    <w:rsid w:val="008B285A"/>
    <w:rsid w:val="008B49D9"/>
    <w:rsid w:val="008B4BC5"/>
    <w:rsid w:val="008B617F"/>
    <w:rsid w:val="008B70C3"/>
    <w:rsid w:val="008B79E5"/>
    <w:rsid w:val="008C01B9"/>
    <w:rsid w:val="008C086A"/>
    <w:rsid w:val="008C28EA"/>
    <w:rsid w:val="008C3B41"/>
    <w:rsid w:val="008C4491"/>
    <w:rsid w:val="008C4916"/>
    <w:rsid w:val="008C4F6D"/>
    <w:rsid w:val="008C73D5"/>
    <w:rsid w:val="008D105A"/>
    <w:rsid w:val="008D254A"/>
    <w:rsid w:val="008D46B1"/>
    <w:rsid w:val="008D4C02"/>
    <w:rsid w:val="008D7B1C"/>
    <w:rsid w:val="008E00C5"/>
    <w:rsid w:val="008E05AD"/>
    <w:rsid w:val="008E05C8"/>
    <w:rsid w:val="008E0822"/>
    <w:rsid w:val="008E0DD1"/>
    <w:rsid w:val="008E16E1"/>
    <w:rsid w:val="008E1CC0"/>
    <w:rsid w:val="008E360F"/>
    <w:rsid w:val="008E692C"/>
    <w:rsid w:val="008E6944"/>
    <w:rsid w:val="008E7150"/>
    <w:rsid w:val="008E7EC5"/>
    <w:rsid w:val="008F0495"/>
    <w:rsid w:val="008F0A0E"/>
    <w:rsid w:val="008F2D17"/>
    <w:rsid w:val="008F318E"/>
    <w:rsid w:val="0090060E"/>
    <w:rsid w:val="00900ECC"/>
    <w:rsid w:val="00900F28"/>
    <w:rsid w:val="00901407"/>
    <w:rsid w:val="00901A5B"/>
    <w:rsid w:val="0090295F"/>
    <w:rsid w:val="00903A86"/>
    <w:rsid w:val="0090486A"/>
    <w:rsid w:val="00904BC2"/>
    <w:rsid w:val="00905B4D"/>
    <w:rsid w:val="0090705C"/>
    <w:rsid w:val="009079D9"/>
    <w:rsid w:val="00912F9A"/>
    <w:rsid w:val="00914803"/>
    <w:rsid w:val="00915FE7"/>
    <w:rsid w:val="0091678A"/>
    <w:rsid w:val="00916FBB"/>
    <w:rsid w:val="00917B10"/>
    <w:rsid w:val="00917ECD"/>
    <w:rsid w:val="00920CD4"/>
    <w:rsid w:val="009210D5"/>
    <w:rsid w:val="009214A5"/>
    <w:rsid w:val="0092488B"/>
    <w:rsid w:val="00926AD4"/>
    <w:rsid w:val="0092756E"/>
    <w:rsid w:val="00927FC3"/>
    <w:rsid w:val="009308C1"/>
    <w:rsid w:val="00931616"/>
    <w:rsid w:val="00932212"/>
    <w:rsid w:val="00932398"/>
    <w:rsid w:val="00932873"/>
    <w:rsid w:val="00932BAB"/>
    <w:rsid w:val="00932CCC"/>
    <w:rsid w:val="009340C9"/>
    <w:rsid w:val="0093430A"/>
    <w:rsid w:val="009359CB"/>
    <w:rsid w:val="00936AD1"/>
    <w:rsid w:val="00941CFF"/>
    <w:rsid w:val="0094229F"/>
    <w:rsid w:val="00942DF5"/>
    <w:rsid w:val="00942FBC"/>
    <w:rsid w:val="00943508"/>
    <w:rsid w:val="009474E4"/>
    <w:rsid w:val="009474F3"/>
    <w:rsid w:val="0095175A"/>
    <w:rsid w:val="00951D34"/>
    <w:rsid w:val="00952956"/>
    <w:rsid w:val="00953244"/>
    <w:rsid w:val="0095350A"/>
    <w:rsid w:val="00953F87"/>
    <w:rsid w:val="009564CC"/>
    <w:rsid w:val="0095780B"/>
    <w:rsid w:val="009610B6"/>
    <w:rsid w:val="0096111A"/>
    <w:rsid w:val="009623D3"/>
    <w:rsid w:val="00962FA9"/>
    <w:rsid w:val="00964840"/>
    <w:rsid w:val="00964D89"/>
    <w:rsid w:val="00965255"/>
    <w:rsid w:val="009675AE"/>
    <w:rsid w:val="0096783D"/>
    <w:rsid w:val="0097014C"/>
    <w:rsid w:val="00970979"/>
    <w:rsid w:val="00970AEE"/>
    <w:rsid w:val="00970DD1"/>
    <w:rsid w:val="00971616"/>
    <w:rsid w:val="009716F6"/>
    <w:rsid w:val="00972E9B"/>
    <w:rsid w:val="00973001"/>
    <w:rsid w:val="0097480D"/>
    <w:rsid w:val="009753CB"/>
    <w:rsid w:val="009753E3"/>
    <w:rsid w:val="00976DE4"/>
    <w:rsid w:val="00977E83"/>
    <w:rsid w:val="0098080A"/>
    <w:rsid w:val="009831FB"/>
    <w:rsid w:val="00984750"/>
    <w:rsid w:val="00985462"/>
    <w:rsid w:val="00985ACB"/>
    <w:rsid w:val="009876E5"/>
    <w:rsid w:val="009909BC"/>
    <w:rsid w:val="009940CD"/>
    <w:rsid w:val="0099497F"/>
    <w:rsid w:val="00995A80"/>
    <w:rsid w:val="00995B73"/>
    <w:rsid w:val="00996062"/>
    <w:rsid w:val="009964E0"/>
    <w:rsid w:val="0099698F"/>
    <w:rsid w:val="0099708E"/>
    <w:rsid w:val="00997DCB"/>
    <w:rsid w:val="009A1C47"/>
    <w:rsid w:val="009A4713"/>
    <w:rsid w:val="009A5117"/>
    <w:rsid w:val="009A5225"/>
    <w:rsid w:val="009A65AF"/>
    <w:rsid w:val="009A7093"/>
    <w:rsid w:val="009A7318"/>
    <w:rsid w:val="009B0916"/>
    <w:rsid w:val="009B137C"/>
    <w:rsid w:val="009B1A58"/>
    <w:rsid w:val="009B1B96"/>
    <w:rsid w:val="009B2F6A"/>
    <w:rsid w:val="009B327F"/>
    <w:rsid w:val="009B3550"/>
    <w:rsid w:val="009B3CF9"/>
    <w:rsid w:val="009B47D0"/>
    <w:rsid w:val="009B592D"/>
    <w:rsid w:val="009B71FE"/>
    <w:rsid w:val="009B7252"/>
    <w:rsid w:val="009C0134"/>
    <w:rsid w:val="009C04FB"/>
    <w:rsid w:val="009C2241"/>
    <w:rsid w:val="009C2D65"/>
    <w:rsid w:val="009C354E"/>
    <w:rsid w:val="009C3886"/>
    <w:rsid w:val="009C52DB"/>
    <w:rsid w:val="009C629D"/>
    <w:rsid w:val="009C6BE3"/>
    <w:rsid w:val="009C738E"/>
    <w:rsid w:val="009D432F"/>
    <w:rsid w:val="009D569F"/>
    <w:rsid w:val="009D5DE6"/>
    <w:rsid w:val="009D7359"/>
    <w:rsid w:val="009D7D47"/>
    <w:rsid w:val="009E20CE"/>
    <w:rsid w:val="009E2A86"/>
    <w:rsid w:val="009E3FBF"/>
    <w:rsid w:val="009E46DD"/>
    <w:rsid w:val="009E5BFD"/>
    <w:rsid w:val="009E5D34"/>
    <w:rsid w:val="009E60EB"/>
    <w:rsid w:val="009E649F"/>
    <w:rsid w:val="009E6D39"/>
    <w:rsid w:val="009E79C7"/>
    <w:rsid w:val="009F198D"/>
    <w:rsid w:val="009F1A3F"/>
    <w:rsid w:val="009F1E29"/>
    <w:rsid w:val="009F1F88"/>
    <w:rsid w:val="009F2493"/>
    <w:rsid w:val="009F2A16"/>
    <w:rsid w:val="009F3777"/>
    <w:rsid w:val="009F68A8"/>
    <w:rsid w:val="009F7296"/>
    <w:rsid w:val="009F7F9F"/>
    <w:rsid w:val="00A0143F"/>
    <w:rsid w:val="00A0152A"/>
    <w:rsid w:val="00A01DE8"/>
    <w:rsid w:val="00A01EA9"/>
    <w:rsid w:val="00A02742"/>
    <w:rsid w:val="00A0450D"/>
    <w:rsid w:val="00A06B3D"/>
    <w:rsid w:val="00A07528"/>
    <w:rsid w:val="00A12631"/>
    <w:rsid w:val="00A12EBC"/>
    <w:rsid w:val="00A13DDC"/>
    <w:rsid w:val="00A13FE4"/>
    <w:rsid w:val="00A1495C"/>
    <w:rsid w:val="00A15144"/>
    <w:rsid w:val="00A15D72"/>
    <w:rsid w:val="00A16751"/>
    <w:rsid w:val="00A2204A"/>
    <w:rsid w:val="00A23E97"/>
    <w:rsid w:val="00A24B53"/>
    <w:rsid w:val="00A26CD8"/>
    <w:rsid w:val="00A26F7E"/>
    <w:rsid w:val="00A27B8C"/>
    <w:rsid w:val="00A27DED"/>
    <w:rsid w:val="00A300D4"/>
    <w:rsid w:val="00A30E1A"/>
    <w:rsid w:val="00A346CD"/>
    <w:rsid w:val="00A34C71"/>
    <w:rsid w:val="00A35344"/>
    <w:rsid w:val="00A359E2"/>
    <w:rsid w:val="00A36868"/>
    <w:rsid w:val="00A37CB7"/>
    <w:rsid w:val="00A40ECF"/>
    <w:rsid w:val="00A40FAC"/>
    <w:rsid w:val="00A429CD"/>
    <w:rsid w:val="00A42D2E"/>
    <w:rsid w:val="00A434AF"/>
    <w:rsid w:val="00A44F13"/>
    <w:rsid w:val="00A51353"/>
    <w:rsid w:val="00A51BF1"/>
    <w:rsid w:val="00A543A5"/>
    <w:rsid w:val="00A62366"/>
    <w:rsid w:val="00A63D88"/>
    <w:rsid w:val="00A651CD"/>
    <w:rsid w:val="00A672EB"/>
    <w:rsid w:val="00A6732C"/>
    <w:rsid w:val="00A6770B"/>
    <w:rsid w:val="00A67FE3"/>
    <w:rsid w:val="00A70837"/>
    <w:rsid w:val="00A7307A"/>
    <w:rsid w:val="00A73466"/>
    <w:rsid w:val="00A74258"/>
    <w:rsid w:val="00A744B9"/>
    <w:rsid w:val="00A7494A"/>
    <w:rsid w:val="00A74C30"/>
    <w:rsid w:val="00A7696C"/>
    <w:rsid w:val="00A77EE5"/>
    <w:rsid w:val="00A80F01"/>
    <w:rsid w:val="00A823BA"/>
    <w:rsid w:val="00A86976"/>
    <w:rsid w:val="00A900D9"/>
    <w:rsid w:val="00A904F4"/>
    <w:rsid w:val="00A9066A"/>
    <w:rsid w:val="00A90C6F"/>
    <w:rsid w:val="00A91700"/>
    <w:rsid w:val="00A9227A"/>
    <w:rsid w:val="00A93B26"/>
    <w:rsid w:val="00A941C2"/>
    <w:rsid w:val="00A94E9C"/>
    <w:rsid w:val="00A9605D"/>
    <w:rsid w:val="00AA0FB4"/>
    <w:rsid w:val="00AA16DE"/>
    <w:rsid w:val="00AA20E2"/>
    <w:rsid w:val="00AA2664"/>
    <w:rsid w:val="00AA3A7E"/>
    <w:rsid w:val="00AA40D5"/>
    <w:rsid w:val="00AA6BC2"/>
    <w:rsid w:val="00AA77CF"/>
    <w:rsid w:val="00AA78CD"/>
    <w:rsid w:val="00AA78DB"/>
    <w:rsid w:val="00AB15CC"/>
    <w:rsid w:val="00AB26AC"/>
    <w:rsid w:val="00AB3C2A"/>
    <w:rsid w:val="00AB5262"/>
    <w:rsid w:val="00AC048B"/>
    <w:rsid w:val="00AC04E5"/>
    <w:rsid w:val="00AC09D1"/>
    <w:rsid w:val="00AC131B"/>
    <w:rsid w:val="00AC1C90"/>
    <w:rsid w:val="00AC263B"/>
    <w:rsid w:val="00AC45B5"/>
    <w:rsid w:val="00AC483A"/>
    <w:rsid w:val="00AC4BD8"/>
    <w:rsid w:val="00AC78B5"/>
    <w:rsid w:val="00AC7FFC"/>
    <w:rsid w:val="00AD097E"/>
    <w:rsid w:val="00AD0D6B"/>
    <w:rsid w:val="00AD170B"/>
    <w:rsid w:val="00AD1FC8"/>
    <w:rsid w:val="00AD20C0"/>
    <w:rsid w:val="00AD2194"/>
    <w:rsid w:val="00AD21D4"/>
    <w:rsid w:val="00AD3794"/>
    <w:rsid w:val="00AD3EDF"/>
    <w:rsid w:val="00AD68A2"/>
    <w:rsid w:val="00AD7C4A"/>
    <w:rsid w:val="00AD7E10"/>
    <w:rsid w:val="00AE032E"/>
    <w:rsid w:val="00AE0421"/>
    <w:rsid w:val="00AE08D4"/>
    <w:rsid w:val="00AE1635"/>
    <w:rsid w:val="00AE307F"/>
    <w:rsid w:val="00AE6861"/>
    <w:rsid w:val="00AE6937"/>
    <w:rsid w:val="00AE76A0"/>
    <w:rsid w:val="00AE7F0A"/>
    <w:rsid w:val="00AF2077"/>
    <w:rsid w:val="00AF2A07"/>
    <w:rsid w:val="00AF692E"/>
    <w:rsid w:val="00AF6C3D"/>
    <w:rsid w:val="00AF7B3F"/>
    <w:rsid w:val="00AF7C27"/>
    <w:rsid w:val="00B0083B"/>
    <w:rsid w:val="00B03B06"/>
    <w:rsid w:val="00B03C23"/>
    <w:rsid w:val="00B04DF8"/>
    <w:rsid w:val="00B06C2A"/>
    <w:rsid w:val="00B11D0C"/>
    <w:rsid w:val="00B12371"/>
    <w:rsid w:val="00B12B26"/>
    <w:rsid w:val="00B13775"/>
    <w:rsid w:val="00B14757"/>
    <w:rsid w:val="00B1513F"/>
    <w:rsid w:val="00B152F0"/>
    <w:rsid w:val="00B16173"/>
    <w:rsid w:val="00B164AB"/>
    <w:rsid w:val="00B16701"/>
    <w:rsid w:val="00B177A7"/>
    <w:rsid w:val="00B2015B"/>
    <w:rsid w:val="00B20D65"/>
    <w:rsid w:val="00B22923"/>
    <w:rsid w:val="00B241FC"/>
    <w:rsid w:val="00B252AF"/>
    <w:rsid w:val="00B25EEC"/>
    <w:rsid w:val="00B265E6"/>
    <w:rsid w:val="00B27F56"/>
    <w:rsid w:val="00B31A9C"/>
    <w:rsid w:val="00B32A28"/>
    <w:rsid w:val="00B334CE"/>
    <w:rsid w:val="00B34202"/>
    <w:rsid w:val="00B35061"/>
    <w:rsid w:val="00B41208"/>
    <w:rsid w:val="00B41CE2"/>
    <w:rsid w:val="00B42F70"/>
    <w:rsid w:val="00B45E3E"/>
    <w:rsid w:val="00B46856"/>
    <w:rsid w:val="00B472D8"/>
    <w:rsid w:val="00B47696"/>
    <w:rsid w:val="00B50E6D"/>
    <w:rsid w:val="00B51F16"/>
    <w:rsid w:val="00B523DF"/>
    <w:rsid w:val="00B54E47"/>
    <w:rsid w:val="00B5738D"/>
    <w:rsid w:val="00B60AC0"/>
    <w:rsid w:val="00B631FC"/>
    <w:rsid w:val="00B64509"/>
    <w:rsid w:val="00B64B3B"/>
    <w:rsid w:val="00B671D9"/>
    <w:rsid w:val="00B67C5F"/>
    <w:rsid w:val="00B706D1"/>
    <w:rsid w:val="00B71400"/>
    <w:rsid w:val="00B72637"/>
    <w:rsid w:val="00B72B67"/>
    <w:rsid w:val="00B747ED"/>
    <w:rsid w:val="00B748C3"/>
    <w:rsid w:val="00B7500D"/>
    <w:rsid w:val="00B77658"/>
    <w:rsid w:val="00B804CB"/>
    <w:rsid w:val="00B81A0B"/>
    <w:rsid w:val="00B83D79"/>
    <w:rsid w:val="00B86D70"/>
    <w:rsid w:val="00B8714F"/>
    <w:rsid w:val="00B872AB"/>
    <w:rsid w:val="00B8792F"/>
    <w:rsid w:val="00B90002"/>
    <w:rsid w:val="00B900F1"/>
    <w:rsid w:val="00B90C06"/>
    <w:rsid w:val="00B90DD1"/>
    <w:rsid w:val="00B91C73"/>
    <w:rsid w:val="00B93B97"/>
    <w:rsid w:val="00B95DBF"/>
    <w:rsid w:val="00B966B5"/>
    <w:rsid w:val="00B97BDF"/>
    <w:rsid w:val="00BA048A"/>
    <w:rsid w:val="00BA070E"/>
    <w:rsid w:val="00BA2A37"/>
    <w:rsid w:val="00BA2A59"/>
    <w:rsid w:val="00BA37DE"/>
    <w:rsid w:val="00BA670F"/>
    <w:rsid w:val="00BA6B0B"/>
    <w:rsid w:val="00BA788E"/>
    <w:rsid w:val="00BA7DB7"/>
    <w:rsid w:val="00BB1244"/>
    <w:rsid w:val="00BB1332"/>
    <w:rsid w:val="00BB17F5"/>
    <w:rsid w:val="00BB2D16"/>
    <w:rsid w:val="00BB367E"/>
    <w:rsid w:val="00BB4F15"/>
    <w:rsid w:val="00BB5E62"/>
    <w:rsid w:val="00BB64C4"/>
    <w:rsid w:val="00BB751A"/>
    <w:rsid w:val="00BB7E1C"/>
    <w:rsid w:val="00BC04F9"/>
    <w:rsid w:val="00BC1E15"/>
    <w:rsid w:val="00BC1E92"/>
    <w:rsid w:val="00BC1FC2"/>
    <w:rsid w:val="00BC204D"/>
    <w:rsid w:val="00BC4DFD"/>
    <w:rsid w:val="00BC59AA"/>
    <w:rsid w:val="00BC69C5"/>
    <w:rsid w:val="00BC69EF"/>
    <w:rsid w:val="00BC70B0"/>
    <w:rsid w:val="00BC7D00"/>
    <w:rsid w:val="00BD00C7"/>
    <w:rsid w:val="00BD05F5"/>
    <w:rsid w:val="00BD0A0E"/>
    <w:rsid w:val="00BD1C87"/>
    <w:rsid w:val="00BD30B8"/>
    <w:rsid w:val="00BD3C21"/>
    <w:rsid w:val="00BD56FD"/>
    <w:rsid w:val="00BD5A92"/>
    <w:rsid w:val="00BD6D6A"/>
    <w:rsid w:val="00BE11E3"/>
    <w:rsid w:val="00BE3155"/>
    <w:rsid w:val="00BE3722"/>
    <w:rsid w:val="00BE40BF"/>
    <w:rsid w:val="00BE4225"/>
    <w:rsid w:val="00BE48FA"/>
    <w:rsid w:val="00BE5262"/>
    <w:rsid w:val="00BE5CA1"/>
    <w:rsid w:val="00BE669C"/>
    <w:rsid w:val="00BE6822"/>
    <w:rsid w:val="00BF05CF"/>
    <w:rsid w:val="00BF089C"/>
    <w:rsid w:val="00BF0E4A"/>
    <w:rsid w:val="00BF217A"/>
    <w:rsid w:val="00BF2C19"/>
    <w:rsid w:val="00BF5479"/>
    <w:rsid w:val="00BF5573"/>
    <w:rsid w:val="00BF5B6C"/>
    <w:rsid w:val="00BF7237"/>
    <w:rsid w:val="00BF76EA"/>
    <w:rsid w:val="00C003A2"/>
    <w:rsid w:val="00C00EA4"/>
    <w:rsid w:val="00C0106C"/>
    <w:rsid w:val="00C0109C"/>
    <w:rsid w:val="00C033DB"/>
    <w:rsid w:val="00C04D8E"/>
    <w:rsid w:val="00C04DA4"/>
    <w:rsid w:val="00C053C7"/>
    <w:rsid w:val="00C06E1D"/>
    <w:rsid w:val="00C07AD8"/>
    <w:rsid w:val="00C12819"/>
    <w:rsid w:val="00C12B8C"/>
    <w:rsid w:val="00C1404E"/>
    <w:rsid w:val="00C147AE"/>
    <w:rsid w:val="00C14988"/>
    <w:rsid w:val="00C15400"/>
    <w:rsid w:val="00C165EB"/>
    <w:rsid w:val="00C1789F"/>
    <w:rsid w:val="00C204E6"/>
    <w:rsid w:val="00C21224"/>
    <w:rsid w:val="00C25792"/>
    <w:rsid w:val="00C25825"/>
    <w:rsid w:val="00C27C91"/>
    <w:rsid w:val="00C30C16"/>
    <w:rsid w:val="00C32E3A"/>
    <w:rsid w:val="00C33B8A"/>
    <w:rsid w:val="00C3571E"/>
    <w:rsid w:val="00C35E89"/>
    <w:rsid w:val="00C363D9"/>
    <w:rsid w:val="00C36E1F"/>
    <w:rsid w:val="00C41310"/>
    <w:rsid w:val="00C416CC"/>
    <w:rsid w:val="00C430CF"/>
    <w:rsid w:val="00C43CF9"/>
    <w:rsid w:val="00C4444F"/>
    <w:rsid w:val="00C456C5"/>
    <w:rsid w:val="00C45A99"/>
    <w:rsid w:val="00C45EB3"/>
    <w:rsid w:val="00C460EB"/>
    <w:rsid w:val="00C464CD"/>
    <w:rsid w:val="00C501D0"/>
    <w:rsid w:val="00C50306"/>
    <w:rsid w:val="00C522E7"/>
    <w:rsid w:val="00C52C01"/>
    <w:rsid w:val="00C52D0B"/>
    <w:rsid w:val="00C52EB5"/>
    <w:rsid w:val="00C52FDE"/>
    <w:rsid w:val="00C5365D"/>
    <w:rsid w:val="00C53BDF"/>
    <w:rsid w:val="00C54621"/>
    <w:rsid w:val="00C56D0C"/>
    <w:rsid w:val="00C572A2"/>
    <w:rsid w:val="00C576B7"/>
    <w:rsid w:val="00C60C7D"/>
    <w:rsid w:val="00C60E7C"/>
    <w:rsid w:val="00C619DC"/>
    <w:rsid w:val="00C62E92"/>
    <w:rsid w:val="00C64390"/>
    <w:rsid w:val="00C64590"/>
    <w:rsid w:val="00C64A63"/>
    <w:rsid w:val="00C6633D"/>
    <w:rsid w:val="00C67EBA"/>
    <w:rsid w:val="00C71A5E"/>
    <w:rsid w:val="00C72435"/>
    <w:rsid w:val="00C73738"/>
    <w:rsid w:val="00C74F13"/>
    <w:rsid w:val="00C75B62"/>
    <w:rsid w:val="00C75D8E"/>
    <w:rsid w:val="00C75F61"/>
    <w:rsid w:val="00C76751"/>
    <w:rsid w:val="00C77040"/>
    <w:rsid w:val="00C770B8"/>
    <w:rsid w:val="00C778F0"/>
    <w:rsid w:val="00C81383"/>
    <w:rsid w:val="00C81A2F"/>
    <w:rsid w:val="00C8251D"/>
    <w:rsid w:val="00C82C51"/>
    <w:rsid w:val="00C82DEB"/>
    <w:rsid w:val="00C82E49"/>
    <w:rsid w:val="00C838AF"/>
    <w:rsid w:val="00C83930"/>
    <w:rsid w:val="00C83E21"/>
    <w:rsid w:val="00C84571"/>
    <w:rsid w:val="00C84FDF"/>
    <w:rsid w:val="00C866D7"/>
    <w:rsid w:val="00C90802"/>
    <w:rsid w:val="00C91313"/>
    <w:rsid w:val="00C918EE"/>
    <w:rsid w:val="00C92B30"/>
    <w:rsid w:val="00C92D02"/>
    <w:rsid w:val="00C942E8"/>
    <w:rsid w:val="00C94C4E"/>
    <w:rsid w:val="00C95AA5"/>
    <w:rsid w:val="00C97136"/>
    <w:rsid w:val="00C974CE"/>
    <w:rsid w:val="00C97CBC"/>
    <w:rsid w:val="00CA01BD"/>
    <w:rsid w:val="00CA17B5"/>
    <w:rsid w:val="00CA26AA"/>
    <w:rsid w:val="00CA2947"/>
    <w:rsid w:val="00CA2D77"/>
    <w:rsid w:val="00CA33F6"/>
    <w:rsid w:val="00CA36C7"/>
    <w:rsid w:val="00CA3D72"/>
    <w:rsid w:val="00CA42B9"/>
    <w:rsid w:val="00CA48F6"/>
    <w:rsid w:val="00CA4968"/>
    <w:rsid w:val="00CA4B8E"/>
    <w:rsid w:val="00CA5F7C"/>
    <w:rsid w:val="00CA6774"/>
    <w:rsid w:val="00CA7591"/>
    <w:rsid w:val="00CA7A60"/>
    <w:rsid w:val="00CB0667"/>
    <w:rsid w:val="00CB15F2"/>
    <w:rsid w:val="00CB17E9"/>
    <w:rsid w:val="00CB351E"/>
    <w:rsid w:val="00CB3F6B"/>
    <w:rsid w:val="00CB49BB"/>
    <w:rsid w:val="00CB4C8C"/>
    <w:rsid w:val="00CB4D74"/>
    <w:rsid w:val="00CB5BF3"/>
    <w:rsid w:val="00CB6706"/>
    <w:rsid w:val="00CB7307"/>
    <w:rsid w:val="00CB788C"/>
    <w:rsid w:val="00CB7C82"/>
    <w:rsid w:val="00CC0B7F"/>
    <w:rsid w:val="00CC3618"/>
    <w:rsid w:val="00CC40E7"/>
    <w:rsid w:val="00CC574B"/>
    <w:rsid w:val="00CC5880"/>
    <w:rsid w:val="00CC5AB7"/>
    <w:rsid w:val="00CC7706"/>
    <w:rsid w:val="00CC798D"/>
    <w:rsid w:val="00CD092D"/>
    <w:rsid w:val="00CD1E5A"/>
    <w:rsid w:val="00CD217F"/>
    <w:rsid w:val="00CD4105"/>
    <w:rsid w:val="00CD4B63"/>
    <w:rsid w:val="00CD5081"/>
    <w:rsid w:val="00CD56C8"/>
    <w:rsid w:val="00CD58E0"/>
    <w:rsid w:val="00CD5FEA"/>
    <w:rsid w:val="00CE00D0"/>
    <w:rsid w:val="00CE2DF0"/>
    <w:rsid w:val="00CE51C3"/>
    <w:rsid w:val="00CE598A"/>
    <w:rsid w:val="00CE60BB"/>
    <w:rsid w:val="00CE60CB"/>
    <w:rsid w:val="00CE6716"/>
    <w:rsid w:val="00CE7383"/>
    <w:rsid w:val="00CF0F22"/>
    <w:rsid w:val="00CF10EC"/>
    <w:rsid w:val="00CF10FD"/>
    <w:rsid w:val="00CF337A"/>
    <w:rsid w:val="00CF3D97"/>
    <w:rsid w:val="00CF4D55"/>
    <w:rsid w:val="00CF5367"/>
    <w:rsid w:val="00CF5B18"/>
    <w:rsid w:val="00CF753E"/>
    <w:rsid w:val="00CF7A26"/>
    <w:rsid w:val="00CF7F9C"/>
    <w:rsid w:val="00D0052D"/>
    <w:rsid w:val="00D026D3"/>
    <w:rsid w:val="00D02742"/>
    <w:rsid w:val="00D05F4B"/>
    <w:rsid w:val="00D068DF"/>
    <w:rsid w:val="00D07116"/>
    <w:rsid w:val="00D10262"/>
    <w:rsid w:val="00D112AC"/>
    <w:rsid w:val="00D12C69"/>
    <w:rsid w:val="00D12F35"/>
    <w:rsid w:val="00D147BA"/>
    <w:rsid w:val="00D14BC0"/>
    <w:rsid w:val="00D16539"/>
    <w:rsid w:val="00D1661D"/>
    <w:rsid w:val="00D17DAA"/>
    <w:rsid w:val="00D20EA2"/>
    <w:rsid w:val="00D21479"/>
    <w:rsid w:val="00D24354"/>
    <w:rsid w:val="00D2456A"/>
    <w:rsid w:val="00D249D6"/>
    <w:rsid w:val="00D24E8C"/>
    <w:rsid w:val="00D25FA0"/>
    <w:rsid w:val="00D271F4"/>
    <w:rsid w:val="00D27792"/>
    <w:rsid w:val="00D2784D"/>
    <w:rsid w:val="00D27EBA"/>
    <w:rsid w:val="00D30586"/>
    <w:rsid w:val="00D310AF"/>
    <w:rsid w:val="00D319DD"/>
    <w:rsid w:val="00D31DB5"/>
    <w:rsid w:val="00D334EE"/>
    <w:rsid w:val="00D34C87"/>
    <w:rsid w:val="00D35826"/>
    <w:rsid w:val="00D36D2B"/>
    <w:rsid w:val="00D375B2"/>
    <w:rsid w:val="00D4153B"/>
    <w:rsid w:val="00D42C6A"/>
    <w:rsid w:val="00D432E0"/>
    <w:rsid w:val="00D43F81"/>
    <w:rsid w:val="00D47790"/>
    <w:rsid w:val="00D516E3"/>
    <w:rsid w:val="00D525C6"/>
    <w:rsid w:val="00D535A0"/>
    <w:rsid w:val="00D54BC4"/>
    <w:rsid w:val="00D55857"/>
    <w:rsid w:val="00D600C2"/>
    <w:rsid w:val="00D601ED"/>
    <w:rsid w:val="00D61BF7"/>
    <w:rsid w:val="00D623C6"/>
    <w:rsid w:val="00D62620"/>
    <w:rsid w:val="00D638DB"/>
    <w:rsid w:val="00D674AA"/>
    <w:rsid w:val="00D712DB"/>
    <w:rsid w:val="00D71DEE"/>
    <w:rsid w:val="00D74DAF"/>
    <w:rsid w:val="00D7501F"/>
    <w:rsid w:val="00D75A2B"/>
    <w:rsid w:val="00D75CF2"/>
    <w:rsid w:val="00D75D00"/>
    <w:rsid w:val="00D76BC9"/>
    <w:rsid w:val="00D80C46"/>
    <w:rsid w:val="00D84D53"/>
    <w:rsid w:val="00D85312"/>
    <w:rsid w:val="00D86BE9"/>
    <w:rsid w:val="00D90AAA"/>
    <w:rsid w:val="00D90F26"/>
    <w:rsid w:val="00D919D7"/>
    <w:rsid w:val="00D92E3E"/>
    <w:rsid w:val="00D94361"/>
    <w:rsid w:val="00D94AD8"/>
    <w:rsid w:val="00D9560D"/>
    <w:rsid w:val="00D9742B"/>
    <w:rsid w:val="00D97BAC"/>
    <w:rsid w:val="00DA06D3"/>
    <w:rsid w:val="00DA1B37"/>
    <w:rsid w:val="00DA1BF5"/>
    <w:rsid w:val="00DA4256"/>
    <w:rsid w:val="00DA428B"/>
    <w:rsid w:val="00DA449B"/>
    <w:rsid w:val="00DA4C6D"/>
    <w:rsid w:val="00DA5EFF"/>
    <w:rsid w:val="00DA5F12"/>
    <w:rsid w:val="00DA6584"/>
    <w:rsid w:val="00DA67DE"/>
    <w:rsid w:val="00DA710F"/>
    <w:rsid w:val="00DA7808"/>
    <w:rsid w:val="00DB1240"/>
    <w:rsid w:val="00DB238B"/>
    <w:rsid w:val="00DB2C79"/>
    <w:rsid w:val="00DB4CF8"/>
    <w:rsid w:val="00DB4FBE"/>
    <w:rsid w:val="00DB70F4"/>
    <w:rsid w:val="00DB7806"/>
    <w:rsid w:val="00DC07AE"/>
    <w:rsid w:val="00DC2952"/>
    <w:rsid w:val="00DC336B"/>
    <w:rsid w:val="00DC3C3A"/>
    <w:rsid w:val="00DC43D7"/>
    <w:rsid w:val="00DC4646"/>
    <w:rsid w:val="00DC47F6"/>
    <w:rsid w:val="00DC4D31"/>
    <w:rsid w:val="00DC527A"/>
    <w:rsid w:val="00DC58A5"/>
    <w:rsid w:val="00DC5D31"/>
    <w:rsid w:val="00DD0968"/>
    <w:rsid w:val="00DD11D1"/>
    <w:rsid w:val="00DD30EE"/>
    <w:rsid w:val="00DD369C"/>
    <w:rsid w:val="00DD393E"/>
    <w:rsid w:val="00DD3BA2"/>
    <w:rsid w:val="00DD3D61"/>
    <w:rsid w:val="00DD44F4"/>
    <w:rsid w:val="00DD7201"/>
    <w:rsid w:val="00DE0469"/>
    <w:rsid w:val="00DE0E6F"/>
    <w:rsid w:val="00DE1210"/>
    <w:rsid w:val="00DE2EBE"/>
    <w:rsid w:val="00DE2F5C"/>
    <w:rsid w:val="00DE35D7"/>
    <w:rsid w:val="00DE48F9"/>
    <w:rsid w:val="00DE4F29"/>
    <w:rsid w:val="00DE646E"/>
    <w:rsid w:val="00DE71B9"/>
    <w:rsid w:val="00DE76C8"/>
    <w:rsid w:val="00DF01AC"/>
    <w:rsid w:val="00DF04E0"/>
    <w:rsid w:val="00DF0ACB"/>
    <w:rsid w:val="00DF0C7A"/>
    <w:rsid w:val="00DF242E"/>
    <w:rsid w:val="00DF2DB5"/>
    <w:rsid w:val="00DF3779"/>
    <w:rsid w:val="00DF3909"/>
    <w:rsid w:val="00DF3A07"/>
    <w:rsid w:val="00DF50F8"/>
    <w:rsid w:val="00E038B5"/>
    <w:rsid w:val="00E03A05"/>
    <w:rsid w:val="00E061EC"/>
    <w:rsid w:val="00E06860"/>
    <w:rsid w:val="00E0761E"/>
    <w:rsid w:val="00E078F8"/>
    <w:rsid w:val="00E12285"/>
    <w:rsid w:val="00E134BE"/>
    <w:rsid w:val="00E13A1F"/>
    <w:rsid w:val="00E13DB9"/>
    <w:rsid w:val="00E1603B"/>
    <w:rsid w:val="00E17069"/>
    <w:rsid w:val="00E17155"/>
    <w:rsid w:val="00E17634"/>
    <w:rsid w:val="00E178EB"/>
    <w:rsid w:val="00E21560"/>
    <w:rsid w:val="00E21B9C"/>
    <w:rsid w:val="00E2292C"/>
    <w:rsid w:val="00E22BF5"/>
    <w:rsid w:val="00E22C6D"/>
    <w:rsid w:val="00E257D7"/>
    <w:rsid w:val="00E2633F"/>
    <w:rsid w:val="00E268B1"/>
    <w:rsid w:val="00E27870"/>
    <w:rsid w:val="00E3169E"/>
    <w:rsid w:val="00E32B55"/>
    <w:rsid w:val="00E33841"/>
    <w:rsid w:val="00E34045"/>
    <w:rsid w:val="00E340D0"/>
    <w:rsid w:val="00E34C15"/>
    <w:rsid w:val="00E35FDD"/>
    <w:rsid w:val="00E36682"/>
    <w:rsid w:val="00E36686"/>
    <w:rsid w:val="00E36E8A"/>
    <w:rsid w:val="00E372F5"/>
    <w:rsid w:val="00E37AB6"/>
    <w:rsid w:val="00E37F64"/>
    <w:rsid w:val="00E407F8"/>
    <w:rsid w:val="00E408DA"/>
    <w:rsid w:val="00E40B2F"/>
    <w:rsid w:val="00E41C35"/>
    <w:rsid w:val="00E430CA"/>
    <w:rsid w:val="00E43384"/>
    <w:rsid w:val="00E44BD2"/>
    <w:rsid w:val="00E46000"/>
    <w:rsid w:val="00E46039"/>
    <w:rsid w:val="00E4673A"/>
    <w:rsid w:val="00E471D4"/>
    <w:rsid w:val="00E4732D"/>
    <w:rsid w:val="00E47A01"/>
    <w:rsid w:val="00E47B41"/>
    <w:rsid w:val="00E50DA1"/>
    <w:rsid w:val="00E51F9B"/>
    <w:rsid w:val="00E5381D"/>
    <w:rsid w:val="00E53FEB"/>
    <w:rsid w:val="00E563D3"/>
    <w:rsid w:val="00E62195"/>
    <w:rsid w:val="00E62877"/>
    <w:rsid w:val="00E6407B"/>
    <w:rsid w:val="00E65AB8"/>
    <w:rsid w:val="00E66C86"/>
    <w:rsid w:val="00E737FD"/>
    <w:rsid w:val="00E743A3"/>
    <w:rsid w:val="00E7480C"/>
    <w:rsid w:val="00E74EC8"/>
    <w:rsid w:val="00E74F5D"/>
    <w:rsid w:val="00E8096F"/>
    <w:rsid w:val="00E80C88"/>
    <w:rsid w:val="00E81EEC"/>
    <w:rsid w:val="00E823DA"/>
    <w:rsid w:val="00E83E3D"/>
    <w:rsid w:val="00E854C8"/>
    <w:rsid w:val="00E86025"/>
    <w:rsid w:val="00E86E18"/>
    <w:rsid w:val="00E87F52"/>
    <w:rsid w:val="00E91B82"/>
    <w:rsid w:val="00E91EC7"/>
    <w:rsid w:val="00E9537F"/>
    <w:rsid w:val="00E95627"/>
    <w:rsid w:val="00E95D2B"/>
    <w:rsid w:val="00E97D60"/>
    <w:rsid w:val="00EA0D5B"/>
    <w:rsid w:val="00EA0F76"/>
    <w:rsid w:val="00EA1139"/>
    <w:rsid w:val="00EA1860"/>
    <w:rsid w:val="00EA254F"/>
    <w:rsid w:val="00EA3A38"/>
    <w:rsid w:val="00EA4D05"/>
    <w:rsid w:val="00EA67EC"/>
    <w:rsid w:val="00EA7011"/>
    <w:rsid w:val="00EA78FF"/>
    <w:rsid w:val="00EA7928"/>
    <w:rsid w:val="00EA7FC3"/>
    <w:rsid w:val="00EB01EC"/>
    <w:rsid w:val="00EB136C"/>
    <w:rsid w:val="00EB4333"/>
    <w:rsid w:val="00EB4C90"/>
    <w:rsid w:val="00EB52C4"/>
    <w:rsid w:val="00EC0240"/>
    <w:rsid w:val="00EC0A50"/>
    <w:rsid w:val="00EC19FF"/>
    <w:rsid w:val="00EC2B99"/>
    <w:rsid w:val="00EC3143"/>
    <w:rsid w:val="00EC3D5E"/>
    <w:rsid w:val="00EC444F"/>
    <w:rsid w:val="00EC48FD"/>
    <w:rsid w:val="00EC756C"/>
    <w:rsid w:val="00ED030D"/>
    <w:rsid w:val="00ED0BC0"/>
    <w:rsid w:val="00ED15B0"/>
    <w:rsid w:val="00ED1DC0"/>
    <w:rsid w:val="00ED2158"/>
    <w:rsid w:val="00ED2862"/>
    <w:rsid w:val="00ED2F36"/>
    <w:rsid w:val="00ED344E"/>
    <w:rsid w:val="00ED3B5F"/>
    <w:rsid w:val="00ED4482"/>
    <w:rsid w:val="00ED5600"/>
    <w:rsid w:val="00ED572E"/>
    <w:rsid w:val="00ED5EFD"/>
    <w:rsid w:val="00ED68E2"/>
    <w:rsid w:val="00ED7AB0"/>
    <w:rsid w:val="00EE0B7E"/>
    <w:rsid w:val="00EE0FDE"/>
    <w:rsid w:val="00EE15B7"/>
    <w:rsid w:val="00EE1650"/>
    <w:rsid w:val="00EE2538"/>
    <w:rsid w:val="00EE4B29"/>
    <w:rsid w:val="00EE538B"/>
    <w:rsid w:val="00EE5452"/>
    <w:rsid w:val="00EE7A47"/>
    <w:rsid w:val="00EF086E"/>
    <w:rsid w:val="00EF108B"/>
    <w:rsid w:val="00EF1580"/>
    <w:rsid w:val="00EF229A"/>
    <w:rsid w:val="00EF292A"/>
    <w:rsid w:val="00EF3FAB"/>
    <w:rsid w:val="00EF499F"/>
    <w:rsid w:val="00EF4F1D"/>
    <w:rsid w:val="00EF4FA3"/>
    <w:rsid w:val="00EF5B5F"/>
    <w:rsid w:val="00EF5F2B"/>
    <w:rsid w:val="00EF73FC"/>
    <w:rsid w:val="00F02B8E"/>
    <w:rsid w:val="00F14F7A"/>
    <w:rsid w:val="00F157CB"/>
    <w:rsid w:val="00F15B75"/>
    <w:rsid w:val="00F16CD2"/>
    <w:rsid w:val="00F205BE"/>
    <w:rsid w:val="00F2127C"/>
    <w:rsid w:val="00F219FF"/>
    <w:rsid w:val="00F21D63"/>
    <w:rsid w:val="00F23171"/>
    <w:rsid w:val="00F23313"/>
    <w:rsid w:val="00F23D3B"/>
    <w:rsid w:val="00F26C37"/>
    <w:rsid w:val="00F273AF"/>
    <w:rsid w:val="00F27759"/>
    <w:rsid w:val="00F307B1"/>
    <w:rsid w:val="00F32B43"/>
    <w:rsid w:val="00F343B4"/>
    <w:rsid w:val="00F34D23"/>
    <w:rsid w:val="00F34D70"/>
    <w:rsid w:val="00F35FDF"/>
    <w:rsid w:val="00F36A03"/>
    <w:rsid w:val="00F3779D"/>
    <w:rsid w:val="00F40082"/>
    <w:rsid w:val="00F41F72"/>
    <w:rsid w:val="00F456FB"/>
    <w:rsid w:val="00F4583C"/>
    <w:rsid w:val="00F45E48"/>
    <w:rsid w:val="00F47DB0"/>
    <w:rsid w:val="00F5018A"/>
    <w:rsid w:val="00F51113"/>
    <w:rsid w:val="00F51440"/>
    <w:rsid w:val="00F5184B"/>
    <w:rsid w:val="00F52353"/>
    <w:rsid w:val="00F523C0"/>
    <w:rsid w:val="00F53F5E"/>
    <w:rsid w:val="00F54B43"/>
    <w:rsid w:val="00F557CE"/>
    <w:rsid w:val="00F569C7"/>
    <w:rsid w:val="00F5739D"/>
    <w:rsid w:val="00F5777A"/>
    <w:rsid w:val="00F607A1"/>
    <w:rsid w:val="00F64679"/>
    <w:rsid w:val="00F64A99"/>
    <w:rsid w:val="00F65543"/>
    <w:rsid w:val="00F658CD"/>
    <w:rsid w:val="00F66D78"/>
    <w:rsid w:val="00F70580"/>
    <w:rsid w:val="00F719A7"/>
    <w:rsid w:val="00F719E1"/>
    <w:rsid w:val="00F71A6E"/>
    <w:rsid w:val="00F7380B"/>
    <w:rsid w:val="00F73D87"/>
    <w:rsid w:val="00F74272"/>
    <w:rsid w:val="00F7743F"/>
    <w:rsid w:val="00F81941"/>
    <w:rsid w:val="00F828D9"/>
    <w:rsid w:val="00F83A3A"/>
    <w:rsid w:val="00F83CE9"/>
    <w:rsid w:val="00F855E8"/>
    <w:rsid w:val="00F86697"/>
    <w:rsid w:val="00F8682A"/>
    <w:rsid w:val="00F908DD"/>
    <w:rsid w:val="00F91E5E"/>
    <w:rsid w:val="00F935A7"/>
    <w:rsid w:val="00F95864"/>
    <w:rsid w:val="00F96165"/>
    <w:rsid w:val="00F9641F"/>
    <w:rsid w:val="00F96DF4"/>
    <w:rsid w:val="00F96FBB"/>
    <w:rsid w:val="00F972AA"/>
    <w:rsid w:val="00F97D02"/>
    <w:rsid w:val="00FA21DD"/>
    <w:rsid w:val="00FA4163"/>
    <w:rsid w:val="00FA446A"/>
    <w:rsid w:val="00FA4ECD"/>
    <w:rsid w:val="00FA59AF"/>
    <w:rsid w:val="00FA69E4"/>
    <w:rsid w:val="00FB10C2"/>
    <w:rsid w:val="00FB1EB6"/>
    <w:rsid w:val="00FB31B7"/>
    <w:rsid w:val="00FB5BB4"/>
    <w:rsid w:val="00FB638E"/>
    <w:rsid w:val="00FB6C03"/>
    <w:rsid w:val="00FB7485"/>
    <w:rsid w:val="00FB7972"/>
    <w:rsid w:val="00FC0822"/>
    <w:rsid w:val="00FC2C71"/>
    <w:rsid w:val="00FC6EFE"/>
    <w:rsid w:val="00FD02D1"/>
    <w:rsid w:val="00FD1AAE"/>
    <w:rsid w:val="00FD1CDD"/>
    <w:rsid w:val="00FD2922"/>
    <w:rsid w:val="00FD3A91"/>
    <w:rsid w:val="00FD47BA"/>
    <w:rsid w:val="00FD4EAE"/>
    <w:rsid w:val="00FD6C9E"/>
    <w:rsid w:val="00FD70AE"/>
    <w:rsid w:val="00FD7BC6"/>
    <w:rsid w:val="00FE076C"/>
    <w:rsid w:val="00FE1023"/>
    <w:rsid w:val="00FE1C21"/>
    <w:rsid w:val="00FE352E"/>
    <w:rsid w:val="00FE4286"/>
    <w:rsid w:val="00FE5CD7"/>
    <w:rsid w:val="00FF0008"/>
    <w:rsid w:val="00FF0232"/>
    <w:rsid w:val="00FF0744"/>
    <w:rsid w:val="00FF1B75"/>
    <w:rsid w:val="00FF26A0"/>
    <w:rsid w:val="00FF30A7"/>
    <w:rsid w:val="00FF36C4"/>
    <w:rsid w:val="00FF3E79"/>
    <w:rsid w:val="00FF47C3"/>
    <w:rsid w:val="00FF5719"/>
    <w:rsid w:val="00FF642D"/>
    <w:rsid w:val="00FF66DB"/>
    <w:rsid w:val="00FF6F9D"/>
    <w:rsid w:val="00FF7255"/>
    <w:rsid w:val="00FF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956E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403A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uiPriority w:val="99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목록 단"/>
    <w:basedOn w:val="a"/>
    <w:link w:val="Char0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qFormat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qFormat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等线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1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qFormat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2"/>
    <w:uiPriority w:val="99"/>
    <w:qFormat/>
    <w:rsid w:val="00C942E8"/>
    <w:pPr>
      <w:spacing w:line="259" w:lineRule="auto"/>
    </w:pPr>
    <w:rPr>
      <w:rFonts w:eastAsia="Yu Mincho"/>
    </w:rPr>
  </w:style>
  <w:style w:type="character" w:customStyle="1" w:styleId="Char2">
    <w:name w:val="批注文字 Char"/>
    <w:basedOn w:val="a0"/>
    <w:link w:val="a9"/>
    <w:uiPriority w:val="99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qFormat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3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3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4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Default">
    <w:name w:val="Default"/>
    <w:rsid w:val="002D3A4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ad">
    <w:name w:val="annotation subject"/>
    <w:basedOn w:val="a9"/>
    <w:next w:val="a9"/>
    <w:link w:val="Char5"/>
    <w:uiPriority w:val="99"/>
    <w:semiHidden/>
    <w:unhideWhenUsed/>
    <w:rsid w:val="0030322A"/>
    <w:pPr>
      <w:spacing w:line="240" w:lineRule="auto"/>
    </w:pPr>
    <w:rPr>
      <w:rFonts w:eastAsia="Malgun Gothic"/>
      <w:b/>
      <w:bCs/>
    </w:rPr>
  </w:style>
  <w:style w:type="character" w:customStyle="1" w:styleId="Char5">
    <w:name w:val="批注主题 Char"/>
    <w:basedOn w:val="Char2"/>
    <w:link w:val="ad"/>
    <w:uiPriority w:val="99"/>
    <w:semiHidden/>
    <w:rsid w:val="0030322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ZD">
    <w:name w:val="ZD"/>
    <w:rsid w:val="001D47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T">
    <w:name w:val="ZT"/>
    <w:rsid w:val="001D47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7D469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695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CommentsChar">
    <w:name w:val="Comments Char"/>
    <w:link w:val="Comments"/>
    <w:qFormat/>
    <w:locked/>
    <w:rsid w:val="00620763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620763"/>
    <w:pPr>
      <w:spacing w:before="40" w:after="0"/>
    </w:pPr>
    <w:rPr>
      <w:rFonts w:ascii="Arial" w:eastAsia="MS Mincho" w:hAnsi="Arial" w:cs="Arial"/>
      <w:i/>
      <w:noProof/>
      <w:sz w:val="18"/>
      <w:szCs w:val="24"/>
      <w:lang w:val="sv-SE"/>
    </w:rPr>
  </w:style>
  <w:style w:type="paragraph" w:styleId="ae">
    <w:name w:val="caption"/>
    <w:aliases w:val="cap,cap Char,Caption Char,Caption Char1 Char,cap Char Char1,Caption Char Char1 Char,cap Char2"/>
    <w:basedOn w:val="a"/>
    <w:next w:val="a"/>
    <w:link w:val="Char6"/>
    <w:qFormat/>
    <w:rsid w:val="003261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"/>
    <w:link w:val="ae"/>
    <w:rsid w:val="0032613F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4"/>
    <w:uiPriority w:val="34"/>
    <w:qFormat/>
    <w:rsid w:val="00481360"/>
    <w:rPr>
      <w:rFonts w:ascii="Calibri" w:eastAsiaTheme="minorHAnsi" w:hAnsi="Calibri" w:cs="Calibri"/>
    </w:rPr>
  </w:style>
  <w:style w:type="character" w:customStyle="1" w:styleId="TALCar">
    <w:name w:val="TAL Car"/>
    <w:qFormat/>
    <w:rsid w:val="00A40ECF"/>
    <w:rPr>
      <w:rFonts w:ascii="Arial" w:eastAsia="Times New Roman" w:hAnsi="Arial"/>
      <w:sz w:val="18"/>
      <w:lang w:val="en-GB" w:eastAsia="ja-JP"/>
    </w:rPr>
  </w:style>
  <w:style w:type="character" w:customStyle="1" w:styleId="5Char">
    <w:name w:val="标题 5 Char"/>
    <w:basedOn w:val="a0"/>
    <w:link w:val="5"/>
    <w:uiPriority w:val="9"/>
    <w:semiHidden/>
    <w:rsid w:val="005403AA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character" w:customStyle="1" w:styleId="NOChar">
    <w:name w:val="NO Char"/>
    <w:qFormat/>
    <w:rsid w:val="005403AA"/>
    <w:rPr>
      <w:rFonts w:eastAsia="Times New Roman"/>
      <w:lang w:val="en-GB" w:eastAsia="ja-JP"/>
    </w:rPr>
  </w:style>
  <w:style w:type="paragraph" w:customStyle="1" w:styleId="B3">
    <w:name w:val="B3"/>
    <w:basedOn w:val="30"/>
    <w:link w:val="B3Char2"/>
    <w:qFormat/>
    <w:rsid w:val="009F2A16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9F2A1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9F2A16"/>
    <w:pPr>
      <w:ind w:leftChars="400" w:left="100" w:hangingChars="200" w:hanging="200"/>
      <w:contextualSpacing/>
    </w:pPr>
  </w:style>
  <w:style w:type="paragraph" w:customStyle="1" w:styleId="B4">
    <w:name w:val="B4"/>
    <w:basedOn w:val="40"/>
    <w:link w:val="B4Char"/>
    <w:qFormat/>
    <w:rsid w:val="003F651B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3F651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3F651B"/>
    <w:pPr>
      <w:ind w:leftChars="600" w:left="100" w:hangingChars="200" w:hanging="200"/>
      <w:contextualSpacing/>
    </w:pPr>
  </w:style>
  <w:style w:type="paragraph" w:styleId="af">
    <w:name w:val="Revision"/>
    <w:hidden/>
    <w:uiPriority w:val="99"/>
    <w:semiHidden/>
    <w:rsid w:val="008E0822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5">
    <w:name w:val="B5"/>
    <w:basedOn w:val="50"/>
    <w:link w:val="B5Char"/>
    <w:qFormat/>
    <w:rsid w:val="00C52D0B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C52D0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">
    <w:name w:val="B3 Char"/>
    <w:qFormat/>
    <w:rsid w:val="00C52D0B"/>
    <w:rPr>
      <w:rFonts w:eastAsia="Times New Roman"/>
    </w:rPr>
  </w:style>
  <w:style w:type="paragraph" w:styleId="50">
    <w:name w:val="List 5"/>
    <w:basedOn w:val="a"/>
    <w:uiPriority w:val="99"/>
    <w:semiHidden/>
    <w:unhideWhenUsed/>
    <w:rsid w:val="00C52D0B"/>
    <w:pPr>
      <w:ind w:leftChars="8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403A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uiPriority w:val="99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목록 단"/>
    <w:basedOn w:val="a"/>
    <w:link w:val="Char0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qFormat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qFormat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等线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1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qFormat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2"/>
    <w:uiPriority w:val="99"/>
    <w:qFormat/>
    <w:rsid w:val="00C942E8"/>
    <w:pPr>
      <w:spacing w:line="259" w:lineRule="auto"/>
    </w:pPr>
    <w:rPr>
      <w:rFonts w:eastAsia="Yu Mincho"/>
    </w:rPr>
  </w:style>
  <w:style w:type="character" w:customStyle="1" w:styleId="Char2">
    <w:name w:val="批注文字 Char"/>
    <w:basedOn w:val="a0"/>
    <w:link w:val="a9"/>
    <w:uiPriority w:val="99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qFormat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3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3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4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Default">
    <w:name w:val="Default"/>
    <w:rsid w:val="002D3A4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ad">
    <w:name w:val="annotation subject"/>
    <w:basedOn w:val="a9"/>
    <w:next w:val="a9"/>
    <w:link w:val="Char5"/>
    <w:uiPriority w:val="99"/>
    <w:semiHidden/>
    <w:unhideWhenUsed/>
    <w:rsid w:val="0030322A"/>
    <w:pPr>
      <w:spacing w:line="240" w:lineRule="auto"/>
    </w:pPr>
    <w:rPr>
      <w:rFonts w:eastAsia="Malgun Gothic"/>
      <w:b/>
      <w:bCs/>
    </w:rPr>
  </w:style>
  <w:style w:type="character" w:customStyle="1" w:styleId="Char5">
    <w:name w:val="批注主题 Char"/>
    <w:basedOn w:val="Char2"/>
    <w:link w:val="ad"/>
    <w:uiPriority w:val="99"/>
    <w:semiHidden/>
    <w:rsid w:val="0030322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ZD">
    <w:name w:val="ZD"/>
    <w:rsid w:val="001D47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T">
    <w:name w:val="ZT"/>
    <w:rsid w:val="001D47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7D469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695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CommentsChar">
    <w:name w:val="Comments Char"/>
    <w:link w:val="Comments"/>
    <w:qFormat/>
    <w:locked/>
    <w:rsid w:val="00620763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620763"/>
    <w:pPr>
      <w:spacing w:before="40" w:after="0"/>
    </w:pPr>
    <w:rPr>
      <w:rFonts w:ascii="Arial" w:eastAsia="MS Mincho" w:hAnsi="Arial" w:cs="Arial"/>
      <w:i/>
      <w:noProof/>
      <w:sz w:val="18"/>
      <w:szCs w:val="24"/>
      <w:lang w:val="sv-SE"/>
    </w:rPr>
  </w:style>
  <w:style w:type="paragraph" w:styleId="ae">
    <w:name w:val="caption"/>
    <w:aliases w:val="cap,cap Char,Caption Char,Caption Char1 Char,cap Char Char1,Caption Char Char1 Char,cap Char2"/>
    <w:basedOn w:val="a"/>
    <w:next w:val="a"/>
    <w:link w:val="Char6"/>
    <w:qFormat/>
    <w:rsid w:val="003261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"/>
    <w:link w:val="ae"/>
    <w:rsid w:val="0032613F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4"/>
    <w:uiPriority w:val="34"/>
    <w:qFormat/>
    <w:rsid w:val="00481360"/>
    <w:rPr>
      <w:rFonts w:ascii="Calibri" w:eastAsiaTheme="minorHAnsi" w:hAnsi="Calibri" w:cs="Calibri"/>
    </w:rPr>
  </w:style>
  <w:style w:type="character" w:customStyle="1" w:styleId="TALCar">
    <w:name w:val="TAL Car"/>
    <w:qFormat/>
    <w:rsid w:val="00A40ECF"/>
    <w:rPr>
      <w:rFonts w:ascii="Arial" w:eastAsia="Times New Roman" w:hAnsi="Arial"/>
      <w:sz w:val="18"/>
      <w:lang w:val="en-GB" w:eastAsia="ja-JP"/>
    </w:rPr>
  </w:style>
  <w:style w:type="character" w:customStyle="1" w:styleId="5Char">
    <w:name w:val="标题 5 Char"/>
    <w:basedOn w:val="a0"/>
    <w:link w:val="5"/>
    <w:uiPriority w:val="9"/>
    <w:semiHidden/>
    <w:rsid w:val="005403AA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character" w:customStyle="1" w:styleId="NOChar">
    <w:name w:val="NO Char"/>
    <w:qFormat/>
    <w:rsid w:val="005403AA"/>
    <w:rPr>
      <w:rFonts w:eastAsia="Times New Roman"/>
      <w:lang w:val="en-GB" w:eastAsia="ja-JP"/>
    </w:rPr>
  </w:style>
  <w:style w:type="paragraph" w:customStyle="1" w:styleId="B3">
    <w:name w:val="B3"/>
    <w:basedOn w:val="30"/>
    <w:link w:val="B3Char2"/>
    <w:qFormat/>
    <w:rsid w:val="009F2A16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9F2A1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9F2A16"/>
    <w:pPr>
      <w:ind w:leftChars="400" w:left="100" w:hangingChars="200" w:hanging="200"/>
      <w:contextualSpacing/>
    </w:pPr>
  </w:style>
  <w:style w:type="paragraph" w:customStyle="1" w:styleId="B4">
    <w:name w:val="B4"/>
    <w:basedOn w:val="40"/>
    <w:link w:val="B4Char"/>
    <w:qFormat/>
    <w:rsid w:val="003F651B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3F651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3F651B"/>
    <w:pPr>
      <w:ind w:leftChars="600" w:left="100" w:hangingChars="200" w:hanging="200"/>
      <w:contextualSpacing/>
    </w:pPr>
  </w:style>
  <w:style w:type="paragraph" w:styleId="af">
    <w:name w:val="Revision"/>
    <w:hidden/>
    <w:uiPriority w:val="99"/>
    <w:semiHidden/>
    <w:rsid w:val="008E0822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5">
    <w:name w:val="B5"/>
    <w:basedOn w:val="50"/>
    <w:link w:val="B5Char"/>
    <w:qFormat/>
    <w:rsid w:val="00C52D0B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C52D0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">
    <w:name w:val="B3 Char"/>
    <w:qFormat/>
    <w:rsid w:val="00C52D0B"/>
    <w:rPr>
      <w:rFonts w:eastAsia="Times New Roman"/>
    </w:rPr>
  </w:style>
  <w:style w:type="paragraph" w:styleId="50">
    <w:name w:val="List 5"/>
    <w:basedOn w:val="a"/>
    <w:uiPriority w:val="99"/>
    <w:semiHidden/>
    <w:unhideWhenUsed/>
    <w:rsid w:val="00C52D0B"/>
    <w:pPr>
      <w:ind w:leftChars="8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8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355688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08102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2128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518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8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759922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1882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93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55004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1028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6327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3786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664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1059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9572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30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0E263-2002-4F99-9941-2ABF2B8FE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B15FAAD-CD35-462A-8D57-C3F67CE7D1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93C09F-0024-4A00-B443-3273CDF18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18307D-07F0-4881-A867-8C52212E7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1871</Words>
  <Characters>10667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 (Xiao)</cp:lastModifiedBy>
  <cp:revision>10</cp:revision>
  <dcterms:created xsi:type="dcterms:W3CDTF">2023-11-02T00:22:00Z</dcterms:created>
  <dcterms:modified xsi:type="dcterms:W3CDTF">2023-11-03T03:30:00Z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